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436" w:rsidRPr="00C628B8" w:rsidRDefault="00875436" w:rsidP="00875436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C628B8">
        <w:rPr>
          <w:rFonts w:ascii="Times New Roman" w:hAnsi="Times New Roman"/>
          <w:sz w:val="24"/>
          <w:szCs w:val="24"/>
        </w:rPr>
        <w:t>РОССИЙСКАЯ ФЕДЕРАЦИЯ</w:t>
      </w:r>
    </w:p>
    <w:p w:rsidR="00875436" w:rsidRPr="00C628B8" w:rsidRDefault="00875436" w:rsidP="00875436">
      <w:pPr>
        <w:jc w:val="center"/>
        <w:rPr>
          <w:sz w:val="24"/>
          <w:szCs w:val="24"/>
        </w:rPr>
      </w:pPr>
      <w:r w:rsidRPr="00C628B8">
        <w:rPr>
          <w:sz w:val="24"/>
          <w:szCs w:val="24"/>
        </w:rPr>
        <w:t>ИРКУТСКАЯ ОБЛАСТЬ</w:t>
      </w:r>
    </w:p>
    <w:p w:rsidR="00875436" w:rsidRPr="00C628B8" w:rsidRDefault="00875436" w:rsidP="00875436">
      <w:pPr>
        <w:jc w:val="center"/>
        <w:rPr>
          <w:sz w:val="24"/>
          <w:szCs w:val="24"/>
        </w:rPr>
      </w:pPr>
      <w:r w:rsidRPr="00C628B8">
        <w:rPr>
          <w:sz w:val="24"/>
          <w:szCs w:val="24"/>
        </w:rPr>
        <w:t>ЧУНСКИЙ РАЙОН</w:t>
      </w:r>
    </w:p>
    <w:p w:rsidR="004B2A6D" w:rsidRDefault="00875436" w:rsidP="00875436">
      <w:pPr>
        <w:jc w:val="center"/>
        <w:rPr>
          <w:sz w:val="24"/>
          <w:szCs w:val="24"/>
        </w:rPr>
      </w:pPr>
      <w:r w:rsidRPr="00C628B8">
        <w:rPr>
          <w:sz w:val="24"/>
          <w:szCs w:val="24"/>
        </w:rPr>
        <w:t xml:space="preserve">    АДМИНИСТРАЦИЯ </w:t>
      </w:r>
    </w:p>
    <w:p w:rsidR="00875436" w:rsidRPr="00C628B8" w:rsidRDefault="004B2A6D" w:rsidP="004B2A6D">
      <w:pPr>
        <w:jc w:val="center"/>
        <w:rPr>
          <w:sz w:val="24"/>
          <w:szCs w:val="24"/>
        </w:rPr>
      </w:pPr>
      <w:r>
        <w:rPr>
          <w:sz w:val="24"/>
          <w:szCs w:val="24"/>
        </w:rPr>
        <w:t>КАМЕНСКОГО</w:t>
      </w:r>
      <w:r w:rsidR="00875436" w:rsidRPr="00C628B8">
        <w:rPr>
          <w:sz w:val="24"/>
          <w:szCs w:val="24"/>
        </w:rPr>
        <w:t xml:space="preserve"> МУНИЦИПАЛЬНОГО ОБРАЗОВАНИЯ</w:t>
      </w:r>
    </w:p>
    <w:p w:rsidR="00875436" w:rsidRPr="00C628B8" w:rsidRDefault="00875436" w:rsidP="00875436">
      <w:pPr>
        <w:jc w:val="center"/>
        <w:rPr>
          <w:sz w:val="24"/>
          <w:szCs w:val="24"/>
        </w:rPr>
      </w:pPr>
    </w:p>
    <w:p w:rsidR="00875436" w:rsidRPr="00C628B8" w:rsidRDefault="00875436" w:rsidP="00875436">
      <w:pPr>
        <w:jc w:val="center"/>
        <w:rPr>
          <w:sz w:val="24"/>
          <w:szCs w:val="24"/>
        </w:rPr>
      </w:pPr>
    </w:p>
    <w:p w:rsidR="00875436" w:rsidRPr="00C628B8" w:rsidRDefault="00875436" w:rsidP="00875436">
      <w:pPr>
        <w:jc w:val="center"/>
        <w:rPr>
          <w:b/>
          <w:sz w:val="28"/>
          <w:szCs w:val="28"/>
        </w:rPr>
      </w:pPr>
      <w:r w:rsidRPr="00C628B8">
        <w:rPr>
          <w:b/>
          <w:sz w:val="28"/>
          <w:szCs w:val="28"/>
        </w:rPr>
        <w:t>ПОСТАНОВЛЕНИЕ</w:t>
      </w:r>
    </w:p>
    <w:p w:rsidR="00875436" w:rsidRPr="00C628B8" w:rsidRDefault="00875436" w:rsidP="00875436">
      <w:pPr>
        <w:jc w:val="center"/>
        <w:rPr>
          <w:b/>
          <w:sz w:val="24"/>
          <w:szCs w:val="24"/>
        </w:rPr>
      </w:pPr>
    </w:p>
    <w:p w:rsidR="00875436" w:rsidRPr="00C628B8" w:rsidRDefault="00875436" w:rsidP="00875436">
      <w:pPr>
        <w:jc w:val="center"/>
        <w:rPr>
          <w:sz w:val="24"/>
          <w:szCs w:val="24"/>
        </w:rPr>
      </w:pPr>
    </w:p>
    <w:p w:rsidR="00875436" w:rsidRPr="007446DA" w:rsidRDefault="00875436" w:rsidP="0087543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770AE" w:rsidRPr="007446DA">
        <w:rPr>
          <w:sz w:val="24"/>
          <w:szCs w:val="24"/>
        </w:rPr>
        <w:t>0</w:t>
      </w:r>
      <w:r w:rsidR="004B2A6D" w:rsidRPr="007446DA">
        <w:rPr>
          <w:sz w:val="24"/>
          <w:szCs w:val="24"/>
        </w:rPr>
        <w:t xml:space="preserve">9.11.2018 </w:t>
      </w:r>
      <w:r w:rsidRPr="007446DA">
        <w:rPr>
          <w:sz w:val="24"/>
          <w:szCs w:val="24"/>
        </w:rPr>
        <w:t xml:space="preserve"> года                                                                                                                                  № </w:t>
      </w:r>
      <w:r w:rsidR="007446DA">
        <w:rPr>
          <w:sz w:val="24"/>
          <w:szCs w:val="24"/>
        </w:rPr>
        <w:t>48</w:t>
      </w:r>
    </w:p>
    <w:p w:rsidR="00875436" w:rsidRDefault="00875436" w:rsidP="00875436">
      <w:pPr>
        <w:rPr>
          <w:sz w:val="24"/>
          <w:szCs w:val="24"/>
          <w:u w:val="single"/>
        </w:rPr>
      </w:pPr>
    </w:p>
    <w:p w:rsidR="00462E57" w:rsidRDefault="00462E57" w:rsidP="00875436">
      <w:pPr>
        <w:rPr>
          <w:sz w:val="24"/>
          <w:szCs w:val="24"/>
        </w:rPr>
      </w:pPr>
      <w:r w:rsidRPr="00462E57">
        <w:rPr>
          <w:sz w:val="24"/>
          <w:szCs w:val="24"/>
        </w:rPr>
        <w:t xml:space="preserve">С изменениями </w:t>
      </w:r>
      <w:r>
        <w:rPr>
          <w:sz w:val="24"/>
          <w:szCs w:val="24"/>
        </w:rPr>
        <w:t>от 31.01.2019 № 58</w:t>
      </w:r>
      <w:r w:rsidR="00E37E72">
        <w:rPr>
          <w:sz w:val="24"/>
          <w:szCs w:val="24"/>
        </w:rPr>
        <w:t>, от 28.02.2019 № 60</w:t>
      </w:r>
      <w:r w:rsidR="003B1043">
        <w:rPr>
          <w:sz w:val="24"/>
          <w:szCs w:val="24"/>
        </w:rPr>
        <w:t>, от 30.05.2019 года № 67</w:t>
      </w:r>
      <w:r w:rsidR="004918EF">
        <w:rPr>
          <w:sz w:val="24"/>
          <w:szCs w:val="24"/>
        </w:rPr>
        <w:t xml:space="preserve">, </w:t>
      </w:r>
      <w:r w:rsidR="004C0090">
        <w:rPr>
          <w:sz w:val="24"/>
          <w:szCs w:val="24"/>
        </w:rPr>
        <w:t xml:space="preserve">от 12.08.2019 года № 31, </w:t>
      </w:r>
      <w:r w:rsidR="004918EF">
        <w:rPr>
          <w:sz w:val="24"/>
          <w:szCs w:val="24"/>
        </w:rPr>
        <w:t>от 29.08.2019 года № 73</w:t>
      </w:r>
      <w:r w:rsidR="00DC61E2">
        <w:rPr>
          <w:sz w:val="24"/>
          <w:szCs w:val="24"/>
        </w:rPr>
        <w:t>, от 26.12.2019 № 87</w:t>
      </w:r>
    </w:p>
    <w:p w:rsidR="00462E57" w:rsidRPr="00462E57" w:rsidRDefault="00462E57" w:rsidP="00875436">
      <w:pPr>
        <w:rPr>
          <w:sz w:val="24"/>
          <w:szCs w:val="24"/>
        </w:rPr>
      </w:pPr>
    </w:p>
    <w:p w:rsidR="00875436" w:rsidRDefault="00875436" w:rsidP="00875436">
      <w:pPr>
        <w:rPr>
          <w:sz w:val="24"/>
          <w:szCs w:val="24"/>
        </w:rPr>
      </w:pPr>
      <w:r w:rsidRPr="00C628B8">
        <w:rPr>
          <w:sz w:val="24"/>
          <w:szCs w:val="24"/>
        </w:rPr>
        <w:t>О</w:t>
      </w:r>
      <w:r w:rsidR="004B2A6D">
        <w:rPr>
          <w:sz w:val="24"/>
          <w:szCs w:val="24"/>
        </w:rPr>
        <w:t xml:space="preserve">б  утверждении   </w:t>
      </w:r>
      <w:r>
        <w:rPr>
          <w:sz w:val="24"/>
          <w:szCs w:val="24"/>
        </w:rPr>
        <w:t xml:space="preserve">муниципальной </w:t>
      </w:r>
      <w:r w:rsidR="004B2A6D">
        <w:rPr>
          <w:sz w:val="24"/>
          <w:szCs w:val="24"/>
        </w:rPr>
        <w:t xml:space="preserve"> программы</w:t>
      </w:r>
    </w:p>
    <w:p w:rsidR="00875436" w:rsidRDefault="004B2A6D" w:rsidP="00875436">
      <w:pPr>
        <w:rPr>
          <w:sz w:val="24"/>
          <w:szCs w:val="24"/>
        </w:rPr>
      </w:pPr>
      <w:r>
        <w:rPr>
          <w:sz w:val="24"/>
          <w:szCs w:val="24"/>
        </w:rPr>
        <w:t>«Развитие жилищно- коммунального</w:t>
      </w:r>
      <w:r w:rsidR="00875436">
        <w:rPr>
          <w:sz w:val="24"/>
          <w:szCs w:val="24"/>
        </w:rPr>
        <w:t xml:space="preserve"> </w:t>
      </w:r>
      <w:r>
        <w:rPr>
          <w:sz w:val="24"/>
          <w:szCs w:val="24"/>
        </w:rPr>
        <w:t>хозяйства</w:t>
      </w:r>
    </w:p>
    <w:p w:rsidR="004B2A6D" w:rsidRDefault="004B2A6D" w:rsidP="00875436">
      <w:pPr>
        <w:rPr>
          <w:sz w:val="24"/>
          <w:szCs w:val="24"/>
        </w:rPr>
      </w:pPr>
      <w:r>
        <w:rPr>
          <w:sz w:val="24"/>
          <w:szCs w:val="24"/>
        </w:rPr>
        <w:t>на   территории   Камен</w:t>
      </w:r>
      <w:r w:rsidR="00F964C5">
        <w:rPr>
          <w:sz w:val="24"/>
          <w:szCs w:val="24"/>
        </w:rPr>
        <w:t>ского</w:t>
      </w:r>
      <w:r>
        <w:rPr>
          <w:sz w:val="24"/>
          <w:szCs w:val="24"/>
        </w:rPr>
        <w:t xml:space="preserve">  </w:t>
      </w:r>
      <w:r w:rsidR="00F964C5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</w:t>
      </w:r>
    </w:p>
    <w:p w:rsidR="00875436" w:rsidRPr="00C628B8" w:rsidRDefault="00F964C5" w:rsidP="00875436">
      <w:pPr>
        <w:rPr>
          <w:sz w:val="24"/>
          <w:szCs w:val="24"/>
        </w:rPr>
      </w:pPr>
      <w:r>
        <w:rPr>
          <w:sz w:val="24"/>
          <w:szCs w:val="24"/>
        </w:rPr>
        <w:t>образования</w:t>
      </w:r>
      <w:r w:rsidR="00875436">
        <w:rPr>
          <w:sz w:val="24"/>
          <w:szCs w:val="24"/>
        </w:rPr>
        <w:t>» на 201</w:t>
      </w:r>
      <w:r w:rsidR="004B2A6D">
        <w:rPr>
          <w:sz w:val="24"/>
          <w:szCs w:val="24"/>
        </w:rPr>
        <w:t>9</w:t>
      </w:r>
      <w:r w:rsidR="00875436">
        <w:rPr>
          <w:sz w:val="24"/>
          <w:szCs w:val="24"/>
        </w:rPr>
        <w:t>- 202</w:t>
      </w:r>
      <w:r w:rsidR="004B2A6D">
        <w:rPr>
          <w:sz w:val="24"/>
          <w:szCs w:val="24"/>
        </w:rPr>
        <w:t>1</w:t>
      </w:r>
      <w:r w:rsidR="00875436">
        <w:rPr>
          <w:sz w:val="24"/>
          <w:szCs w:val="24"/>
        </w:rPr>
        <w:t xml:space="preserve"> годы</w:t>
      </w:r>
    </w:p>
    <w:p w:rsidR="00875436" w:rsidRPr="00C628B8" w:rsidRDefault="00875436" w:rsidP="00875436">
      <w:pPr>
        <w:jc w:val="center"/>
        <w:rPr>
          <w:sz w:val="24"/>
          <w:szCs w:val="24"/>
        </w:rPr>
      </w:pPr>
    </w:p>
    <w:p w:rsidR="00875436" w:rsidRDefault="00875436" w:rsidP="00875436">
      <w:pPr>
        <w:ind w:firstLine="709"/>
        <w:jc w:val="both"/>
      </w:pPr>
      <w:r>
        <w:rPr>
          <w:sz w:val="24"/>
        </w:rPr>
        <w:t xml:space="preserve">В соответствии с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Порядком разработки, реализации и оценки эффективности реализации муниципальных программ </w:t>
      </w:r>
      <w:r w:rsidR="004B2A6D">
        <w:rPr>
          <w:sz w:val="24"/>
        </w:rPr>
        <w:t>Каменского</w:t>
      </w:r>
      <w:r>
        <w:rPr>
          <w:sz w:val="24"/>
        </w:rPr>
        <w:t xml:space="preserve"> муниципального образования, утвержденным постановлением администрации </w:t>
      </w:r>
      <w:r w:rsidR="004B2A6D">
        <w:rPr>
          <w:sz w:val="24"/>
        </w:rPr>
        <w:t>Каменского</w:t>
      </w:r>
      <w:r>
        <w:rPr>
          <w:sz w:val="24"/>
        </w:rPr>
        <w:t xml:space="preserve"> муниципального образования от </w:t>
      </w:r>
      <w:r w:rsidR="004B2A6D">
        <w:rPr>
          <w:sz w:val="24"/>
        </w:rPr>
        <w:t>10.12.2013 года  № 6</w:t>
      </w:r>
      <w:r>
        <w:rPr>
          <w:sz w:val="24"/>
        </w:rPr>
        <w:t>7, руководствуясь Устав</w:t>
      </w:r>
      <w:r w:rsidR="004B2A6D">
        <w:rPr>
          <w:sz w:val="24"/>
        </w:rPr>
        <w:t>ом</w:t>
      </w:r>
      <w:r>
        <w:rPr>
          <w:sz w:val="24"/>
        </w:rPr>
        <w:t xml:space="preserve"> </w:t>
      </w:r>
      <w:r w:rsidR="004B2A6D">
        <w:rPr>
          <w:sz w:val="24"/>
        </w:rPr>
        <w:t>Каменского</w:t>
      </w:r>
      <w:r>
        <w:rPr>
          <w:sz w:val="24"/>
        </w:rPr>
        <w:t xml:space="preserve"> муниципального образования,</w:t>
      </w:r>
      <w:r w:rsidRPr="00F83B78">
        <w:t xml:space="preserve"> </w:t>
      </w:r>
      <w:r w:rsidRPr="00F83B78">
        <w:rPr>
          <w:sz w:val="24"/>
          <w:szCs w:val="24"/>
        </w:rPr>
        <w:t xml:space="preserve">администрация </w:t>
      </w:r>
      <w:r w:rsidR="004B2A6D">
        <w:rPr>
          <w:sz w:val="24"/>
          <w:szCs w:val="24"/>
        </w:rPr>
        <w:t>Каменского</w:t>
      </w:r>
      <w:r w:rsidRPr="00F83B78">
        <w:rPr>
          <w:sz w:val="24"/>
          <w:szCs w:val="24"/>
        </w:rPr>
        <w:t xml:space="preserve"> муниципального образования</w:t>
      </w:r>
      <w:r>
        <w:t xml:space="preserve"> </w:t>
      </w:r>
    </w:p>
    <w:p w:rsidR="00875436" w:rsidRDefault="00875436" w:rsidP="00875436">
      <w:pPr>
        <w:ind w:right="-143" w:firstLine="851"/>
        <w:jc w:val="both"/>
        <w:rPr>
          <w:sz w:val="10"/>
          <w:szCs w:val="10"/>
        </w:rPr>
      </w:pPr>
    </w:p>
    <w:p w:rsidR="00875436" w:rsidRDefault="00875436" w:rsidP="0087543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875436" w:rsidRPr="00C628B8" w:rsidRDefault="00875436" w:rsidP="00875436">
      <w:pPr>
        <w:jc w:val="center"/>
        <w:rPr>
          <w:b/>
          <w:sz w:val="24"/>
          <w:szCs w:val="24"/>
        </w:rPr>
      </w:pPr>
      <w:r w:rsidRPr="00C628B8">
        <w:rPr>
          <w:sz w:val="24"/>
          <w:szCs w:val="24"/>
        </w:rPr>
        <w:tab/>
      </w:r>
      <w:r w:rsidRPr="00C628B8">
        <w:rPr>
          <w:b/>
          <w:sz w:val="24"/>
          <w:szCs w:val="24"/>
        </w:rPr>
        <w:t>ПОСТАНОВЛЯЕТ:</w:t>
      </w:r>
    </w:p>
    <w:p w:rsidR="00875436" w:rsidRPr="00C628B8" w:rsidRDefault="00875436" w:rsidP="00875436">
      <w:pPr>
        <w:pStyle w:val="TableContents"/>
        <w:suppressLineNumbers w:val="0"/>
        <w:ind w:left="6" w:right="88" w:firstLine="702"/>
        <w:jc w:val="both"/>
      </w:pPr>
    </w:p>
    <w:p w:rsidR="00875436" w:rsidRPr="00C628B8" w:rsidRDefault="00875436" w:rsidP="00F964C5">
      <w:pPr>
        <w:jc w:val="both"/>
        <w:rPr>
          <w:sz w:val="24"/>
          <w:szCs w:val="24"/>
        </w:rPr>
      </w:pPr>
      <w:r w:rsidRPr="00C628B8">
        <w:rPr>
          <w:sz w:val="24"/>
          <w:szCs w:val="24"/>
        </w:rPr>
        <w:tab/>
        <w:t xml:space="preserve">1. </w:t>
      </w:r>
      <w:r>
        <w:rPr>
          <w:sz w:val="24"/>
          <w:szCs w:val="24"/>
        </w:rPr>
        <w:t>Утвердить прилагаемую муниципальную программу «</w:t>
      </w:r>
      <w:r w:rsidR="004B2A6D">
        <w:rPr>
          <w:sz w:val="24"/>
          <w:szCs w:val="24"/>
        </w:rPr>
        <w:t>Развитие жилищно- коммунального хозяйства на территории Каменского муниципального образования</w:t>
      </w:r>
      <w:r>
        <w:rPr>
          <w:sz w:val="24"/>
          <w:szCs w:val="24"/>
        </w:rPr>
        <w:t>» на 201</w:t>
      </w:r>
      <w:r w:rsidR="004B2A6D">
        <w:rPr>
          <w:sz w:val="24"/>
          <w:szCs w:val="24"/>
        </w:rPr>
        <w:t>9-2021 годы</w:t>
      </w:r>
    </w:p>
    <w:p w:rsidR="00875436" w:rsidRPr="00C628B8" w:rsidRDefault="00875436" w:rsidP="00875436">
      <w:pPr>
        <w:tabs>
          <w:tab w:val="left" w:pos="2895"/>
        </w:tabs>
        <w:jc w:val="both"/>
        <w:rPr>
          <w:sz w:val="24"/>
          <w:szCs w:val="24"/>
        </w:rPr>
      </w:pPr>
      <w:r w:rsidRPr="00C628B8">
        <w:rPr>
          <w:sz w:val="24"/>
          <w:szCs w:val="24"/>
        </w:rPr>
        <w:t xml:space="preserve">           2. Настоящее постановление подлежит опубликованию в </w:t>
      </w:r>
      <w:r>
        <w:rPr>
          <w:sz w:val="24"/>
          <w:szCs w:val="24"/>
        </w:rPr>
        <w:t xml:space="preserve">средствах массовой информации </w:t>
      </w:r>
      <w:r w:rsidR="004B2A6D">
        <w:rPr>
          <w:sz w:val="24"/>
          <w:szCs w:val="24"/>
        </w:rPr>
        <w:t>газете «Информационный</w:t>
      </w:r>
      <w:r w:rsidRPr="00C628B8">
        <w:rPr>
          <w:sz w:val="24"/>
          <w:szCs w:val="24"/>
        </w:rPr>
        <w:t xml:space="preserve"> вестник» и размещению на официальном </w:t>
      </w:r>
      <w:r w:rsidR="004B2A6D">
        <w:rPr>
          <w:sz w:val="24"/>
          <w:szCs w:val="24"/>
        </w:rPr>
        <w:t>сайте администрации Каменского</w:t>
      </w:r>
      <w:r w:rsidRPr="00C628B8">
        <w:rPr>
          <w:sz w:val="24"/>
          <w:szCs w:val="24"/>
        </w:rPr>
        <w:t xml:space="preserve"> муниципального образования в информационно</w:t>
      </w:r>
      <w:r>
        <w:rPr>
          <w:sz w:val="24"/>
          <w:szCs w:val="24"/>
        </w:rPr>
        <w:t xml:space="preserve"> </w:t>
      </w:r>
      <w:r w:rsidRPr="00C628B8">
        <w:rPr>
          <w:sz w:val="24"/>
          <w:szCs w:val="24"/>
        </w:rPr>
        <w:t xml:space="preserve">- телекоммуникационной сети «Интернет». </w:t>
      </w:r>
    </w:p>
    <w:p w:rsidR="00875436" w:rsidRPr="00C628B8" w:rsidRDefault="00875436" w:rsidP="00F964C5">
      <w:pPr>
        <w:tabs>
          <w:tab w:val="left" w:pos="709"/>
        </w:tabs>
        <w:jc w:val="both"/>
        <w:rPr>
          <w:sz w:val="24"/>
          <w:szCs w:val="24"/>
        </w:rPr>
      </w:pPr>
      <w:r w:rsidRPr="00C628B8">
        <w:rPr>
          <w:sz w:val="24"/>
          <w:szCs w:val="24"/>
        </w:rPr>
        <w:t xml:space="preserve">          3. Контроль  исполнения настоящего постановления возложить на </w:t>
      </w:r>
      <w:r w:rsidR="004B2A6D">
        <w:rPr>
          <w:sz w:val="24"/>
          <w:szCs w:val="24"/>
        </w:rPr>
        <w:t>и.о. директора муниципального казенного учреждения Каменского муниципального образования «Центра комплексного обслуживания» С.Я.Донькевич</w:t>
      </w:r>
    </w:p>
    <w:p w:rsidR="00875436" w:rsidRPr="00C628B8" w:rsidRDefault="00875436" w:rsidP="00875436">
      <w:pPr>
        <w:ind w:firstLine="900"/>
        <w:jc w:val="both"/>
        <w:rPr>
          <w:sz w:val="24"/>
          <w:szCs w:val="24"/>
        </w:rPr>
      </w:pPr>
    </w:p>
    <w:p w:rsidR="00875436" w:rsidRPr="00C628B8" w:rsidRDefault="00875436" w:rsidP="00875436">
      <w:pPr>
        <w:jc w:val="both"/>
        <w:rPr>
          <w:sz w:val="24"/>
          <w:szCs w:val="24"/>
        </w:rPr>
      </w:pPr>
    </w:p>
    <w:p w:rsidR="00875436" w:rsidRPr="00C628B8" w:rsidRDefault="00875436" w:rsidP="00875436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</w:t>
      </w:r>
      <w:r w:rsidRPr="00C628B8">
        <w:rPr>
          <w:sz w:val="24"/>
          <w:szCs w:val="24"/>
        </w:rPr>
        <w:t xml:space="preserve"> администрации                                                                             </w:t>
      </w:r>
      <w:r>
        <w:rPr>
          <w:sz w:val="24"/>
          <w:szCs w:val="24"/>
        </w:rPr>
        <w:t xml:space="preserve">            </w:t>
      </w:r>
      <w:r w:rsidR="004B2A6D">
        <w:rPr>
          <w:sz w:val="24"/>
          <w:szCs w:val="24"/>
        </w:rPr>
        <w:t xml:space="preserve">              В.А.Банщиков</w:t>
      </w:r>
    </w:p>
    <w:p w:rsidR="00875436" w:rsidRPr="00C628B8" w:rsidRDefault="00875436" w:rsidP="00875436">
      <w:pPr>
        <w:jc w:val="right"/>
        <w:rPr>
          <w:sz w:val="24"/>
          <w:szCs w:val="24"/>
        </w:rPr>
      </w:pPr>
      <w:r w:rsidRPr="00C628B8">
        <w:rPr>
          <w:sz w:val="24"/>
          <w:szCs w:val="24"/>
        </w:rPr>
        <w:tab/>
      </w:r>
      <w:r w:rsidRPr="00C628B8">
        <w:rPr>
          <w:sz w:val="24"/>
          <w:szCs w:val="24"/>
        </w:rPr>
        <w:tab/>
      </w:r>
      <w:r w:rsidRPr="00C628B8">
        <w:rPr>
          <w:sz w:val="24"/>
          <w:szCs w:val="24"/>
        </w:rPr>
        <w:tab/>
      </w:r>
      <w:r w:rsidRPr="00C628B8">
        <w:rPr>
          <w:sz w:val="24"/>
          <w:szCs w:val="24"/>
        </w:rPr>
        <w:tab/>
        <w:t xml:space="preserve">                             </w:t>
      </w:r>
    </w:p>
    <w:p w:rsidR="00875436" w:rsidRPr="00C628B8" w:rsidRDefault="00875436" w:rsidP="00875436">
      <w:pPr>
        <w:pStyle w:val="12pt"/>
        <w:ind w:firstLine="720"/>
        <w:jc w:val="both"/>
        <w:rPr>
          <w:szCs w:val="24"/>
        </w:rPr>
      </w:pPr>
    </w:p>
    <w:p w:rsidR="00875436" w:rsidRPr="00C628B8" w:rsidRDefault="00875436" w:rsidP="0087543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75436" w:rsidRPr="00C628B8" w:rsidRDefault="00875436" w:rsidP="0087543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75436" w:rsidRPr="00C628B8" w:rsidRDefault="00875436" w:rsidP="0087543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75436" w:rsidRPr="00C628B8" w:rsidRDefault="00875436" w:rsidP="0087543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75436" w:rsidRPr="00C628B8" w:rsidRDefault="00875436" w:rsidP="0087543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75436" w:rsidRPr="00C628B8" w:rsidRDefault="00875436" w:rsidP="0087543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75436" w:rsidRPr="00C628B8" w:rsidRDefault="00875436" w:rsidP="0087543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75436" w:rsidRPr="00C628B8" w:rsidRDefault="00875436" w:rsidP="0087543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03D1F" w:rsidRDefault="00B03D1F" w:rsidP="00B03D1F">
      <w:pPr>
        <w:tabs>
          <w:tab w:val="left" w:pos="7371"/>
        </w:tabs>
        <w:ind w:right="-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Утверждена </w:t>
      </w:r>
    </w:p>
    <w:p w:rsidR="00B03D1F" w:rsidRDefault="00B03D1F" w:rsidP="00B03D1F">
      <w:pPr>
        <w:tabs>
          <w:tab w:val="left" w:pos="454"/>
        </w:tabs>
        <w:ind w:left="4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постановлением   администрации</w:t>
      </w:r>
    </w:p>
    <w:p w:rsidR="00B03D1F" w:rsidRDefault="00B03D1F" w:rsidP="00B03D1F">
      <w:pPr>
        <w:tabs>
          <w:tab w:val="left" w:pos="454"/>
        </w:tabs>
        <w:ind w:left="4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Каменского муниципального</w:t>
      </w:r>
    </w:p>
    <w:p w:rsidR="00B03D1F" w:rsidRDefault="00B03D1F" w:rsidP="00B03D1F">
      <w:pPr>
        <w:tabs>
          <w:tab w:val="left" w:pos="454"/>
        </w:tabs>
        <w:ind w:left="4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образования</w:t>
      </w:r>
    </w:p>
    <w:p w:rsidR="00B03D1F" w:rsidRDefault="00B03D1F" w:rsidP="00B03D1F">
      <w:pPr>
        <w:tabs>
          <w:tab w:val="left" w:pos="454"/>
        </w:tabs>
        <w:ind w:left="4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от 09.11.2018г. № 48</w:t>
      </w:r>
    </w:p>
    <w:p w:rsidR="00B03D1F" w:rsidRDefault="00B03D1F" w:rsidP="00B03D1F">
      <w:pPr>
        <w:jc w:val="center"/>
        <w:rPr>
          <w:b/>
          <w:sz w:val="24"/>
          <w:szCs w:val="24"/>
        </w:rPr>
      </w:pPr>
    </w:p>
    <w:p w:rsidR="00B03D1F" w:rsidRDefault="00B03D1F" w:rsidP="00B03D1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МУНИЦИПАЛЬНАЯ ПРОГРАММА </w:t>
      </w:r>
    </w:p>
    <w:p w:rsidR="00B03D1F" w:rsidRDefault="00B03D1F" w:rsidP="00B03D1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КАМЕНСКОГО МУНИЦИПАЛЬНОГО ОБРАЗОВАНИЯ</w:t>
      </w:r>
    </w:p>
    <w:p w:rsidR="00B03D1F" w:rsidRDefault="00B03D1F" w:rsidP="00B03D1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«Развитие ЖКХ на территории Каменского муниципального образования» </w:t>
      </w:r>
    </w:p>
    <w:p w:rsidR="00B03D1F" w:rsidRDefault="00B03D1F" w:rsidP="00B03D1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2019-2021 ГОДЫ</w:t>
      </w:r>
    </w:p>
    <w:p w:rsidR="00B03D1F" w:rsidRDefault="00B03D1F" w:rsidP="00B03D1F">
      <w:pPr>
        <w:rPr>
          <w:sz w:val="24"/>
          <w:szCs w:val="24"/>
        </w:rPr>
      </w:pPr>
    </w:p>
    <w:p w:rsidR="00B03D1F" w:rsidRDefault="00B03D1F" w:rsidP="00B03D1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Глава 1. ПАСПОРТ МУНИЦИПАЛЬНОЙ ПРОГРАММЫ</w:t>
      </w:r>
    </w:p>
    <w:tbl>
      <w:tblPr>
        <w:tblStyle w:val="a3"/>
        <w:tblW w:w="0" w:type="auto"/>
        <w:tblLook w:val="04A0"/>
      </w:tblPr>
      <w:tblGrid>
        <w:gridCol w:w="675"/>
        <w:gridCol w:w="1985"/>
        <w:gridCol w:w="7654"/>
      </w:tblGrid>
      <w:tr w:rsidR="00B03D1F" w:rsidTr="00B03D1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D1F" w:rsidRDefault="00B03D1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D1F" w:rsidRDefault="00B03D1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характеристик муниципальной программы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D1F" w:rsidRDefault="00B03D1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характеристик муниципальной программы</w:t>
            </w:r>
          </w:p>
        </w:tc>
      </w:tr>
      <w:tr w:rsidR="00B03D1F" w:rsidTr="00B03D1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D1F" w:rsidRDefault="00B03D1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D1F" w:rsidRDefault="00B03D1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D1F" w:rsidRDefault="00B03D1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B03D1F" w:rsidTr="00B03D1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D1F" w:rsidRDefault="00B03D1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D1F" w:rsidRDefault="00B03D1F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Правовое основание разработки муниципальной программы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D1F" w:rsidRDefault="00B03D1F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 Федеральный закон от 06.10.2003 года № 131-ФЗ «Об общих принципах организации местного самоуправления в Российской Федерации».</w:t>
            </w:r>
          </w:p>
          <w:p w:rsidR="00B03D1F" w:rsidRDefault="00B03D1F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 Устав Каменского муниципального образования.</w:t>
            </w:r>
          </w:p>
          <w:p w:rsidR="00B03D1F" w:rsidRDefault="00B03D1F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 Жилищный кодекс Российской Федерации.</w:t>
            </w:r>
          </w:p>
          <w:p w:rsidR="00B03D1F" w:rsidRDefault="00B03D1F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 Градостроительный кодекс Российской Федерации.</w:t>
            </w:r>
          </w:p>
        </w:tc>
      </w:tr>
      <w:tr w:rsidR="00B03D1F" w:rsidTr="00B03D1F">
        <w:trPr>
          <w:trHeight w:val="113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D1F" w:rsidRDefault="00B03D1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D1F" w:rsidRDefault="00B03D1F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D1F" w:rsidRDefault="00B03D1F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Муниципальное казенное учреждение Каменского муниципального образования «Центра комплексного обслуживания».</w:t>
            </w:r>
          </w:p>
        </w:tc>
      </w:tr>
      <w:tr w:rsidR="00B03D1F" w:rsidTr="00B03D1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D1F" w:rsidRDefault="00B03D1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D1F" w:rsidRDefault="00B03D1F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Цель муниципальной программы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D1F" w:rsidRDefault="00B03D1F">
            <w:pPr>
              <w:pStyle w:val="ConsPlusNonformat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Повышение качества среды обитания людей за счет благоустройства территории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муниципального образования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, обеспечения санитарно-эпидемиологического благополучия и экологической безопасности.</w:t>
            </w:r>
          </w:p>
          <w:p w:rsidR="00B03D1F" w:rsidRDefault="00B03D1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Создание безопасных и благоприятных условий проживания граждан в жилых домах на территории Каменского муниципального образования, повышение качества жилищно-коммунальных услуг.</w:t>
            </w:r>
          </w:p>
          <w:p w:rsidR="00B03D1F" w:rsidRDefault="00B03D1F">
            <w:pPr>
              <w:pStyle w:val="a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Обеспечение безопасного круглогодичного сообщения между населенными пунктами.</w:t>
            </w:r>
          </w:p>
        </w:tc>
      </w:tr>
      <w:tr w:rsidR="00B03D1F" w:rsidTr="00B03D1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D1F" w:rsidRDefault="00B03D1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D1F" w:rsidRDefault="00B03D1F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Задачи муниципальной программы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D1F" w:rsidRDefault="00B03D1F">
            <w:pPr>
              <w:pStyle w:val="a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Совершенствование системы сбора и утилизации отходов, устранение предпосылок для организации несанкционированных свалок. </w:t>
            </w:r>
          </w:p>
          <w:p w:rsidR="00B03D1F" w:rsidRDefault="00B03D1F">
            <w:pPr>
              <w:pStyle w:val="a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 Организация обустройства мест массового отдыха жителей.</w:t>
            </w:r>
          </w:p>
          <w:p w:rsidR="00B03D1F" w:rsidRDefault="00B03D1F">
            <w:pPr>
              <w:pStyle w:val="a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Повышение уровня благоустройства территории поселения, включая места общего пользования, рекреационные зоны, прилегающие территории к объектам производственного и социального назначения, придомовые территории. </w:t>
            </w:r>
          </w:p>
          <w:p w:rsidR="00B03D1F" w:rsidRDefault="00B03D1F">
            <w:pPr>
              <w:pStyle w:val="a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 Вовлечение жителей поселения в проведение работ по уборке, благоустройству и озеленению территории поселка, повышение их ответственности за соблюдение чистоты и порядка в месте проживания.</w:t>
            </w:r>
          </w:p>
          <w:p w:rsidR="00B03D1F" w:rsidRDefault="00B03D1F">
            <w:pPr>
              <w:pStyle w:val="a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Организация ритуальных услуг и содержание мест захоронения.</w:t>
            </w:r>
          </w:p>
          <w:p w:rsidR="00B03D1F" w:rsidRDefault="00B03D1F">
            <w:pPr>
              <w:pStyle w:val="a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 Организация и улучшение качества уличного освещения. </w:t>
            </w:r>
          </w:p>
          <w:p w:rsidR="00B03D1F" w:rsidRDefault="00B03D1F">
            <w:pPr>
              <w:pStyle w:val="a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Развитие инициативы нанимателей жилых помещений по вопросам, связанным с содержанием жилья, повышение их ответственности в указанной сфере.</w:t>
            </w:r>
          </w:p>
          <w:p w:rsidR="00B03D1F" w:rsidRDefault="00B03D1F">
            <w:pPr>
              <w:pStyle w:val="a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Сокращение ветхого и аварийного жилищного фонда.</w:t>
            </w:r>
          </w:p>
          <w:p w:rsidR="00B03D1F" w:rsidRDefault="00B03D1F">
            <w:pPr>
              <w:pStyle w:val="a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- Содержание муниципального жилищного фонда, обеспечение его сохранности.</w:t>
            </w:r>
          </w:p>
          <w:p w:rsidR="00B03D1F" w:rsidRDefault="00B03D1F">
            <w:pPr>
              <w:pStyle w:val="a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Организация и осуществление муниципального жилищного контроля.</w:t>
            </w:r>
          </w:p>
          <w:p w:rsidR="00B03D1F" w:rsidRDefault="00B03D1F">
            <w:pPr>
              <w:pStyle w:val="a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Открытости деятельности в сфере жилищного фонда, развитие механизмов общественного контроля.</w:t>
            </w:r>
          </w:p>
        </w:tc>
      </w:tr>
      <w:tr w:rsidR="00B03D1F" w:rsidTr="00B03D1F">
        <w:trPr>
          <w:trHeight w:val="87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D1F" w:rsidRDefault="00B03D1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5.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D1F" w:rsidRDefault="00B03D1F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Подпрограммы муниципальной программы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D1F" w:rsidRDefault="00B03D1F" w:rsidP="00B03D1F">
            <w:pPr>
              <w:numPr>
                <w:ilvl w:val="0"/>
                <w:numId w:val="14"/>
              </w:numPr>
              <w:tabs>
                <w:tab w:val="left" w:pos="444"/>
              </w:tabs>
              <w:ind w:left="0" w:firstLine="16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«Капитальный ремонт муниципального жилищного фонда» </w:t>
            </w:r>
          </w:p>
          <w:p w:rsidR="00B03D1F" w:rsidRDefault="00B03D1F" w:rsidP="00B03D1F">
            <w:pPr>
              <w:numPr>
                <w:ilvl w:val="0"/>
                <w:numId w:val="14"/>
              </w:numPr>
              <w:tabs>
                <w:tab w:val="left" w:pos="444"/>
              </w:tabs>
              <w:ind w:left="0" w:firstLine="16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«Организация ритуальных услуг и содержание мест захоронения» </w:t>
            </w:r>
          </w:p>
          <w:p w:rsidR="00B03D1F" w:rsidRDefault="00B03D1F" w:rsidP="00B03D1F">
            <w:pPr>
              <w:numPr>
                <w:ilvl w:val="0"/>
                <w:numId w:val="14"/>
              </w:numPr>
              <w:tabs>
                <w:tab w:val="left" w:pos="444"/>
              </w:tabs>
              <w:ind w:left="0" w:firstLine="16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«Прочие мероприятия по благоустройству»</w:t>
            </w:r>
          </w:p>
          <w:p w:rsidR="00B03D1F" w:rsidRDefault="00B03D1F" w:rsidP="00B03D1F">
            <w:pPr>
              <w:numPr>
                <w:ilvl w:val="0"/>
                <w:numId w:val="14"/>
              </w:numPr>
              <w:tabs>
                <w:tab w:val="left" w:pos="444"/>
              </w:tabs>
              <w:ind w:left="0" w:firstLine="16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«Устройство контейнерных площадок для сбора ТБО»</w:t>
            </w:r>
          </w:p>
        </w:tc>
      </w:tr>
      <w:tr w:rsidR="00B03D1F" w:rsidTr="00B03D1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D1F" w:rsidRDefault="00B03D1F">
            <w:pPr>
              <w:pStyle w:val="1"/>
              <w:shd w:val="clear" w:color="auto" w:fill="auto"/>
              <w:tabs>
                <w:tab w:val="left" w:pos="1134"/>
              </w:tabs>
              <w:spacing w:before="0"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D1F" w:rsidRDefault="00B03D1F">
            <w:pPr>
              <w:pStyle w:val="1"/>
              <w:shd w:val="clear" w:color="auto" w:fill="auto"/>
              <w:tabs>
                <w:tab w:val="left" w:pos="1134"/>
              </w:tabs>
              <w:spacing w:before="0" w:after="0" w:line="274" w:lineRule="exact"/>
              <w:ind w:left="-114" w:right="-108" w:firstLine="114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Style w:val="11pt"/>
                <w:rFonts w:eastAsiaTheme="minorHAnsi"/>
                <w:sz w:val="24"/>
                <w:szCs w:val="24"/>
                <w:lang w:eastAsia="ru-RU"/>
              </w:rPr>
              <w:t>Сроки реализации</w:t>
            </w:r>
          </w:p>
          <w:p w:rsidR="00B03D1F" w:rsidRDefault="00B03D1F">
            <w:pPr>
              <w:pStyle w:val="1"/>
              <w:shd w:val="clear" w:color="auto" w:fill="auto"/>
              <w:tabs>
                <w:tab w:val="left" w:pos="1134"/>
              </w:tabs>
              <w:spacing w:before="0" w:after="0" w:line="274" w:lineRule="exact"/>
              <w:ind w:right="-108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Style w:val="11pt"/>
                <w:rFonts w:eastAsiaTheme="minorHAnsi"/>
                <w:sz w:val="24"/>
                <w:szCs w:val="24"/>
                <w:lang w:eastAsia="ru-RU"/>
              </w:rPr>
              <w:t>муниципальной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rStyle w:val="11pt"/>
                <w:rFonts w:eastAsiaTheme="minorHAnsi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D1F" w:rsidRDefault="00B03D1F">
            <w:pPr>
              <w:pStyle w:val="1"/>
              <w:shd w:val="clear" w:color="auto" w:fill="auto"/>
              <w:tabs>
                <w:tab w:val="left" w:pos="1134"/>
              </w:tabs>
              <w:spacing w:before="0" w:after="0"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03D1F" w:rsidRDefault="00B03D1F">
            <w:pPr>
              <w:pStyle w:val="1"/>
              <w:shd w:val="clear" w:color="auto" w:fill="auto"/>
              <w:tabs>
                <w:tab w:val="left" w:pos="1134"/>
              </w:tabs>
              <w:spacing w:before="0" w:after="0"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2019-2021 годы</w:t>
            </w:r>
          </w:p>
          <w:p w:rsidR="00B03D1F" w:rsidRDefault="00B03D1F">
            <w:pPr>
              <w:pStyle w:val="1"/>
              <w:shd w:val="clear" w:color="auto" w:fill="auto"/>
              <w:tabs>
                <w:tab w:val="left" w:pos="1134"/>
              </w:tabs>
              <w:spacing w:before="0" w:after="0"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3D1F" w:rsidTr="00B03D1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D1F" w:rsidRDefault="00B03D1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D1F" w:rsidRDefault="00B03D1F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Объемы и источники финансирования муниципальной программы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D1F" w:rsidRDefault="00B03D1F">
            <w:pPr>
              <w:pStyle w:val="a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Общий объем финансирования мероприятий программы за 2019-2021 годы составит </w:t>
            </w:r>
            <w:r w:rsidR="00DC61E2">
              <w:rPr>
                <w:sz w:val="24"/>
                <w:szCs w:val="24"/>
                <w:lang w:eastAsia="en-US"/>
              </w:rPr>
              <w:t>5819894,24</w:t>
            </w:r>
            <w:r>
              <w:rPr>
                <w:sz w:val="24"/>
                <w:szCs w:val="24"/>
                <w:lang w:eastAsia="en-US"/>
              </w:rPr>
              <w:t xml:space="preserve"> рублей. </w:t>
            </w:r>
          </w:p>
          <w:p w:rsidR="00B03D1F" w:rsidRDefault="00B03D1F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Капитальный ремонт муниципального жилищного фонда</w:t>
            </w:r>
          </w:p>
          <w:p w:rsidR="00B03D1F" w:rsidRDefault="00B03D1F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2019 год – </w:t>
            </w:r>
            <w:r w:rsidR="00DC61E2">
              <w:rPr>
                <w:sz w:val="24"/>
                <w:szCs w:val="24"/>
                <w:lang w:eastAsia="en-US"/>
              </w:rPr>
              <w:t>405809,08</w:t>
            </w:r>
            <w:r>
              <w:rPr>
                <w:sz w:val="24"/>
                <w:szCs w:val="24"/>
                <w:lang w:eastAsia="en-US"/>
              </w:rPr>
              <w:t xml:space="preserve"> рублей</w:t>
            </w:r>
          </w:p>
          <w:p w:rsidR="00B03D1F" w:rsidRDefault="00B03D1F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 год – 249000,00 рублей</w:t>
            </w:r>
          </w:p>
          <w:p w:rsidR="00B03D1F" w:rsidRDefault="00B03D1F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 год – 249000,00 рублей</w:t>
            </w:r>
          </w:p>
          <w:p w:rsidR="00B03D1F" w:rsidRDefault="00B03D1F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 ритуальных услуг и содержание мест захоронения</w:t>
            </w:r>
          </w:p>
          <w:p w:rsidR="00B03D1F" w:rsidRDefault="00B03D1F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год – 11200,00 рублей</w:t>
            </w:r>
          </w:p>
          <w:p w:rsidR="00B03D1F" w:rsidRDefault="00B03D1F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 год – 10000,00 рублей</w:t>
            </w:r>
          </w:p>
          <w:p w:rsidR="00B03D1F" w:rsidRDefault="00B03D1F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 год – 10000,00 рублей</w:t>
            </w:r>
          </w:p>
          <w:p w:rsidR="00B03D1F" w:rsidRDefault="00B03D1F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Прочие мероприятия по благоустройству</w:t>
            </w:r>
          </w:p>
          <w:p w:rsidR="00B03D1F" w:rsidRDefault="00B03D1F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2019 год – </w:t>
            </w:r>
            <w:r w:rsidR="00DC61E2">
              <w:rPr>
                <w:sz w:val="24"/>
                <w:szCs w:val="24"/>
                <w:lang w:eastAsia="en-US"/>
              </w:rPr>
              <w:t>2490325,16</w:t>
            </w:r>
            <w:r>
              <w:rPr>
                <w:sz w:val="24"/>
                <w:szCs w:val="24"/>
                <w:lang w:eastAsia="en-US"/>
              </w:rPr>
              <w:t xml:space="preserve"> рублей</w:t>
            </w:r>
          </w:p>
          <w:p w:rsidR="00B03D1F" w:rsidRDefault="00B03D1F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 год – 1135000,00 рублей</w:t>
            </w:r>
          </w:p>
          <w:p w:rsidR="00B03D1F" w:rsidRDefault="00B03D1F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 год – 1135000,00 рублей</w:t>
            </w:r>
          </w:p>
          <w:p w:rsidR="00B03D1F" w:rsidRDefault="00B03D1F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Устройство контейнерных площадок для сбора ТБО</w:t>
            </w:r>
          </w:p>
          <w:p w:rsidR="00B03D1F" w:rsidRDefault="00B03D1F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2019 год – </w:t>
            </w:r>
            <w:r w:rsidR="00DC61E2">
              <w:rPr>
                <w:sz w:val="24"/>
                <w:szCs w:val="24"/>
                <w:lang w:eastAsia="en-US"/>
              </w:rPr>
              <w:t>113040</w:t>
            </w:r>
            <w:r>
              <w:rPr>
                <w:sz w:val="24"/>
                <w:szCs w:val="24"/>
                <w:lang w:eastAsia="en-US"/>
              </w:rPr>
              <w:t>,00 рублей</w:t>
            </w:r>
          </w:p>
          <w:p w:rsidR="00B03D1F" w:rsidRDefault="00B03D1F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2020 год – </w:t>
            </w:r>
            <w:r w:rsidR="00C510AB">
              <w:rPr>
                <w:sz w:val="24"/>
                <w:szCs w:val="24"/>
                <w:lang w:eastAsia="en-US"/>
              </w:rPr>
              <w:t>5760</w:t>
            </w:r>
            <w:r>
              <w:rPr>
                <w:sz w:val="24"/>
                <w:szCs w:val="24"/>
                <w:lang w:eastAsia="en-US"/>
              </w:rPr>
              <w:t>,00 рублей</w:t>
            </w:r>
          </w:p>
          <w:p w:rsidR="00B03D1F" w:rsidRDefault="00C510A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 год – 5760</w:t>
            </w:r>
            <w:r w:rsidR="00B03D1F">
              <w:rPr>
                <w:sz w:val="24"/>
                <w:szCs w:val="24"/>
                <w:lang w:eastAsia="en-US"/>
              </w:rPr>
              <w:t>,00 рублей</w:t>
            </w:r>
          </w:p>
        </w:tc>
      </w:tr>
      <w:tr w:rsidR="00B03D1F" w:rsidTr="00B03D1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D1F" w:rsidRDefault="00B03D1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D1F" w:rsidRDefault="00B03D1F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Ожидаемые результаты реализации муниципальной программы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D1F" w:rsidRDefault="00B03D1F">
            <w:pPr>
              <w:pStyle w:val="a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Программа направлена на создание комфортной, безопасной и эстетически привлекательной среды поселения. </w:t>
            </w:r>
          </w:p>
          <w:p w:rsidR="00B03D1F" w:rsidRDefault="00B03D1F">
            <w:pPr>
              <w:pStyle w:val="a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Ожидаемые результаты ее реализации:</w:t>
            </w:r>
          </w:p>
          <w:p w:rsidR="00B03D1F" w:rsidRDefault="00B03D1F">
            <w:pPr>
              <w:pStyle w:val="a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повышение уровня благоустроенности Каменского муниципального образования;</w:t>
            </w:r>
          </w:p>
          <w:p w:rsidR="00B03D1F" w:rsidRDefault="00B03D1F">
            <w:pPr>
              <w:pStyle w:val="a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сокращение количества вновь образуемых несанкционированных свалок;</w:t>
            </w:r>
          </w:p>
          <w:p w:rsidR="00B03D1F" w:rsidRDefault="00B03D1F">
            <w:pPr>
              <w:pStyle w:val="a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повышение уровня ответственности жителей поселения за состояние чистоты и порядка в месте проживания; </w:t>
            </w:r>
          </w:p>
          <w:p w:rsidR="00B03D1F" w:rsidRDefault="00B03D1F">
            <w:pPr>
              <w:pStyle w:val="a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увеличение количества благоустроенных мест общего пользования; </w:t>
            </w:r>
          </w:p>
          <w:p w:rsidR="00B03D1F" w:rsidRDefault="00B03D1F">
            <w:pPr>
              <w:pStyle w:val="a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9"/>
                <w:rFonts w:eastAsia="Calibri"/>
                <w:sz w:val="24"/>
                <w:szCs w:val="24"/>
                <w:lang w:eastAsia="en-US"/>
              </w:rPr>
              <w:t>Повышение качества жилищно-коммунальных услуг;</w:t>
            </w:r>
          </w:p>
          <w:p w:rsidR="00B03D1F" w:rsidRDefault="00B03D1F">
            <w:pPr>
              <w:pStyle w:val="a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9"/>
                <w:rFonts w:eastAsia="Calibri"/>
                <w:sz w:val="24"/>
                <w:szCs w:val="24"/>
                <w:lang w:eastAsia="en-US"/>
              </w:rPr>
              <w:t>Повышение безопасности и комфортности условий проживаний граждан - за счет сокращения аварийного и ветхого жилья;</w:t>
            </w:r>
          </w:p>
          <w:p w:rsidR="00B03D1F" w:rsidRDefault="00B03D1F">
            <w:pPr>
              <w:pStyle w:val="a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9"/>
                <w:rFonts w:eastAsia="Calibri"/>
                <w:sz w:val="24"/>
                <w:szCs w:val="24"/>
                <w:lang w:eastAsia="en-US"/>
              </w:rPr>
              <w:t>- повышение безопасности и комфортности условий проживаний граждан в связи с проведением капитального ремонта жилых помещений;</w:t>
            </w:r>
          </w:p>
          <w:p w:rsidR="00B03D1F" w:rsidRDefault="00B03D1F">
            <w:pPr>
              <w:pStyle w:val="a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9"/>
                <w:rFonts w:eastAsia="Calibri"/>
                <w:sz w:val="24"/>
                <w:szCs w:val="24"/>
                <w:lang w:eastAsia="en-US"/>
              </w:rPr>
              <w:t>- создание условий для общественного контроля в сфере жилищного хозяйства - за счет повышения открытости" информации.</w:t>
            </w:r>
          </w:p>
          <w:p w:rsidR="00B03D1F" w:rsidRDefault="00B03D1F">
            <w:pPr>
              <w:pStyle w:val="a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9"/>
                <w:rFonts w:eastAsia="Calibri"/>
                <w:sz w:val="24"/>
                <w:szCs w:val="24"/>
                <w:lang w:eastAsia="en-US"/>
              </w:rPr>
              <w:t>Ожидаемые эффекты от реализации подпрограммы:</w:t>
            </w:r>
          </w:p>
          <w:p w:rsidR="00B03D1F" w:rsidRDefault="00B03D1F">
            <w:pPr>
              <w:pStyle w:val="a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9"/>
                <w:rFonts w:eastAsia="Calibri"/>
                <w:sz w:val="24"/>
                <w:szCs w:val="24"/>
                <w:lang w:eastAsia="en-US"/>
              </w:rPr>
              <w:t>- экономический эффект - сохранение, восстановление, повышение надежности жилищного фонда Каменского муниципального образования;</w:t>
            </w:r>
          </w:p>
          <w:p w:rsidR="00B03D1F" w:rsidRDefault="00B03D1F">
            <w:pPr>
              <w:pStyle w:val="a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9"/>
                <w:rFonts w:eastAsia="Calibri"/>
                <w:sz w:val="24"/>
                <w:szCs w:val="24"/>
                <w:lang w:eastAsia="en-US"/>
              </w:rPr>
              <w:lastRenderedPageBreak/>
              <w:t>- социальный эффект - повышение удовлетворенности граждан деятельностью органов государственной власти и местного самоуправления в сфере жилищно-коммунального хозяйства;</w:t>
            </w:r>
          </w:p>
          <w:p w:rsidR="00B03D1F" w:rsidRDefault="00B03D1F">
            <w:pPr>
              <w:pStyle w:val="a4"/>
              <w:jc w:val="both"/>
              <w:rPr>
                <w:rStyle w:val="9"/>
                <w:rFonts w:eastAsia="Calibri"/>
                <w:sz w:val="24"/>
                <w:szCs w:val="24"/>
              </w:rPr>
            </w:pPr>
            <w:r>
              <w:rPr>
                <w:rStyle w:val="9"/>
                <w:rFonts w:eastAsia="Calibri"/>
                <w:sz w:val="24"/>
                <w:szCs w:val="24"/>
                <w:lang w:eastAsia="en-US"/>
              </w:rPr>
              <w:t>- бюджетный эффект - увеличение поступлений налоговых сборов от собственников жилых помещений;</w:t>
            </w:r>
          </w:p>
          <w:p w:rsidR="00B03D1F" w:rsidRDefault="00B03D1F">
            <w:pPr>
              <w:pStyle w:val="ConsPlusNormal"/>
              <w:widowControl/>
              <w:ind w:firstLine="0"/>
              <w:jc w:val="both"/>
            </w:pPr>
          </w:p>
        </w:tc>
      </w:tr>
    </w:tbl>
    <w:p w:rsidR="00B03D1F" w:rsidRDefault="00B03D1F" w:rsidP="00B03D1F">
      <w:pPr>
        <w:pStyle w:val="a4"/>
        <w:jc w:val="center"/>
        <w:rPr>
          <w:b/>
          <w:sz w:val="24"/>
          <w:szCs w:val="24"/>
        </w:rPr>
      </w:pPr>
    </w:p>
    <w:p w:rsidR="00B03D1F" w:rsidRDefault="00B03D1F" w:rsidP="00B03D1F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Глава 2. ХАРАКТЕРИСТИКА ТЕКУЩЕГО СОСТОЯНИЯ</w:t>
      </w:r>
      <w:r>
        <w:rPr>
          <w:b/>
          <w:szCs w:val="24"/>
        </w:rPr>
        <w:t xml:space="preserve"> </w:t>
      </w:r>
      <w:r>
        <w:rPr>
          <w:b/>
          <w:sz w:val="24"/>
          <w:szCs w:val="24"/>
        </w:rPr>
        <w:t>РЕАЛИЗАЦИИ МУНИЦИПАЛЬНОЙ ПРОГРАММЫ</w:t>
      </w:r>
    </w:p>
    <w:p w:rsidR="00B03D1F" w:rsidRDefault="00B03D1F" w:rsidP="00B03D1F">
      <w:pPr>
        <w:jc w:val="both"/>
        <w:rPr>
          <w:sz w:val="24"/>
          <w:szCs w:val="24"/>
        </w:rPr>
      </w:pPr>
    </w:p>
    <w:p w:rsidR="00B03D1F" w:rsidRDefault="00B03D1F" w:rsidP="00B03D1F">
      <w:pPr>
        <w:jc w:val="both"/>
        <w:rPr>
          <w:sz w:val="24"/>
          <w:szCs w:val="24"/>
        </w:rPr>
      </w:pPr>
      <w:r>
        <w:rPr>
          <w:sz w:val="24"/>
          <w:szCs w:val="24"/>
        </w:rPr>
        <w:t>Необходимое условие успешного развития экономики поселения и улучшения условий жизни населения.</w:t>
      </w:r>
    </w:p>
    <w:p w:rsidR="00B03D1F" w:rsidRDefault="00B03D1F" w:rsidP="00B03D1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В настоящее время население поселения составляет 1184 чел.</w:t>
      </w:r>
    </w:p>
    <w:p w:rsidR="00B03D1F" w:rsidRDefault="00B03D1F" w:rsidP="00B03D1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В то же время в вопросах благоустройства территории поселения имеется ряд проблем.</w:t>
      </w:r>
    </w:p>
    <w:p w:rsidR="00B03D1F" w:rsidRDefault="00B03D1F" w:rsidP="00B03D1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Благоустройство поселения не отвечает современным требованиям.</w:t>
      </w:r>
    </w:p>
    <w:p w:rsidR="00B03D1F" w:rsidRDefault="00B03D1F" w:rsidP="00B03D1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Большие нарекания вызывают благоустройство и санитарное содержание дворовых территорий. По-прежнему серьезную озабоченность вызывают состояние сбора, утилизации и захоронения бытовых и промышленных отходов, освещение улиц поселения.</w:t>
      </w:r>
    </w:p>
    <w:p w:rsidR="00B03D1F" w:rsidRDefault="00B03D1F" w:rsidP="00B03D1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Работы по благоустройству поселения не приобрели пока комплексного, постоянного характера, не переросли в полной мере в плоскость конкретных практических действий. До настоящего времени не налажена должным образом работа по заключению договоров на вывоз мусора с гражданами, проживающими на территории Каменского муниципального образования.</w:t>
      </w:r>
    </w:p>
    <w:p w:rsidR="00B03D1F" w:rsidRDefault="00B03D1F" w:rsidP="00B03D1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Несмотря на предпринимаемые меры, растет количество несанкционированных свалок мусора и бытовых отходов, отдельные домовладения не ухожены. Накопление в больших масштабах промышленных отходов и негативное их воздействие на окружающую среду является одной их главных проблем обращения с отходами.                                                                                    </w:t>
      </w:r>
    </w:p>
    <w:p w:rsidR="00B03D1F" w:rsidRDefault="00B03D1F" w:rsidP="00B03D1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B03D1F" w:rsidRDefault="00B03D1F" w:rsidP="00B03D1F">
      <w:pPr>
        <w:jc w:val="both"/>
        <w:rPr>
          <w:sz w:val="24"/>
          <w:szCs w:val="24"/>
        </w:rPr>
      </w:pPr>
      <w:r>
        <w:rPr>
          <w:sz w:val="24"/>
          <w:szCs w:val="24"/>
        </w:rPr>
        <w:t>Для решения проблем по благоустройству населённых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B03D1F" w:rsidRDefault="00B03D1F" w:rsidP="00B03D1F">
      <w:pPr>
        <w:ind w:firstLine="567"/>
        <w:rPr>
          <w:sz w:val="24"/>
          <w:szCs w:val="24"/>
        </w:rPr>
      </w:pPr>
      <w:r>
        <w:rPr>
          <w:sz w:val="24"/>
          <w:szCs w:val="24"/>
        </w:rPr>
        <w:t>Конкретная деятельность по выходу из сложившейся ситуации, связанная с планированием и</w:t>
      </w:r>
    </w:p>
    <w:p w:rsidR="00B03D1F" w:rsidRDefault="00B03D1F" w:rsidP="00B03D1F">
      <w:pPr>
        <w:jc w:val="both"/>
        <w:rPr>
          <w:sz w:val="24"/>
          <w:szCs w:val="24"/>
        </w:rPr>
      </w:pPr>
      <w:r>
        <w:rPr>
          <w:sz w:val="24"/>
          <w:szCs w:val="24"/>
        </w:rPr>
        <w:t>организацией работ по вопросам улучшения благоустройства, санитарного состояния населённых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B03D1F" w:rsidRDefault="00B03D1F" w:rsidP="00B03D1F">
      <w:pPr>
        <w:jc w:val="both"/>
        <w:rPr>
          <w:sz w:val="24"/>
          <w:szCs w:val="24"/>
        </w:rPr>
      </w:pPr>
    </w:p>
    <w:p w:rsidR="00B03D1F" w:rsidRDefault="00B03D1F" w:rsidP="00B03D1F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Глава 3. ЦЕЛЬ, ЗАДАЧИ И ПЕРЕЧЕНЬ ПОДПРОГРАММ МУНИЦИПАЛЬНОЙ ПРОГРАММЫ</w:t>
      </w:r>
    </w:p>
    <w:p w:rsidR="00B03D1F" w:rsidRDefault="00B03D1F" w:rsidP="00B03D1F">
      <w:pPr>
        <w:jc w:val="both"/>
        <w:rPr>
          <w:sz w:val="24"/>
          <w:szCs w:val="24"/>
        </w:rPr>
      </w:pPr>
    </w:p>
    <w:p w:rsidR="00B03D1F" w:rsidRDefault="00B03D1F" w:rsidP="00B03D1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Цель программы – создание качественной среды, понимаемой как совокупность благоприятных условий для жизни населения и деятельности хозяйствующих субъектов. Для реализации генеральной цели в ходе реализации программы намечено достижение следующих подцелей: </w:t>
      </w:r>
    </w:p>
    <w:p w:rsidR="00B03D1F" w:rsidRDefault="00B03D1F" w:rsidP="00B03D1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Задачи программы: </w:t>
      </w:r>
    </w:p>
    <w:p w:rsidR="00B03D1F" w:rsidRDefault="00B03D1F" w:rsidP="00B03D1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улучшение условий хозяйствования; </w:t>
      </w:r>
    </w:p>
    <w:p w:rsidR="00B03D1F" w:rsidRDefault="00B03D1F" w:rsidP="00B03D1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развитие отраслей жизнеобеспечения и улучшение условий жизнедеятельности;  </w:t>
      </w:r>
    </w:p>
    <w:p w:rsidR="00B03D1F" w:rsidRDefault="00B03D1F" w:rsidP="00B03D1F">
      <w:pPr>
        <w:jc w:val="both"/>
        <w:rPr>
          <w:sz w:val="24"/>
          <w:szCs w:val="24"/>
        </w:rPr>
      </w:pPr>
      <w:r>
        <w:rPr>
          <w:sz w:val="24"/>
          <w:szCs w:val="24"/>
        </w:rPr>
        <w:t>- повышение качества жизни населения.</w:t>
      </w:r>
    </w:p>
    <w:p w:rsidR="00B03D1F" w:rsidRDefault="00B03D1F" w:rsidP="00B03D1F">
      <w:pPr>
        <w:jc w:val="both"/>
        <w:rPr>
          <w:sz w:val="24"/>
          <w:szCs w:val="24"/>
        </w:rPr>
      </w:pPr>
    </w:p>
    <w:p w:rsidR="00B03D1F" w:rsidRDefault="00B03D1F" w:rsidP="00B03D1F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Глава 4. ОБЪЕМ И ИСТОЧНИКИ ФИНАНСИРОВАНИЯ МУНИЦИПАЛЬНОЙ ПРОГРАММЫ</w:t>
      </w:r>
    </w:p>
    <w:p w:rsidR="00B03D1F" w:rsidRDefault="00B03D1F" w:rsidP="00B03D1F">
      <w:pPr>
        <w:jc w:val="center"/>
        <w:rPr>
          <w:b/>
          <w:sz w:val="24"/>
          <w:szCs w:val="24"/>
        </w:rPr>
      </w:pPr>
    </w:p>
    <w:p w:rsidR="00B03D1F" w:rsidRDefault="00B03D1F" w:rsidP="00B03D1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Финансирование муниципальной программы осуществляется за счет средств местного бюджета.</w:t>
      </w:r>
    </w:p>
    <w:p w:rsidR="00B03D1F" w:rsidRDefault="00B03D1F" w:rsidP="00B03D1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Общий объем финансирования муниципальной программы составляет </w:t>
      </w:r>
      <w:r w:rsidR="00DC61E2">
        <w:rPr>
          <w:sz w:val="24"/>
          <w:szCs w:val="24"/>
        </w:rPr>
        <w:t>5819894,24</w:t>
      </w:r>
      <w:r>
        <w:rPr>
          <w:sz w:val="24"/>
          <w:szCs w:val="24"/>
        </w:rPr>
        <w:t xml:space="preserve"> рублей.</w:t>
      </w:r>
    </w:p>
    <w:p w:rsidR="00B03D1F" w:rsidRDefault="00B03D1F" w:rsidP="00B03D1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Информация об объеме и источниках финансирования муниципальной программы приведена в таблице 1.</w:t>
      </w:r>
    </w:p>
    <w:p w:rsidR="00B03D1F" w:rsidRDefault="00B03D1F" w:rsidP="00B03D1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Таблица 1</w:t>
      </w:r>
    </w:p>
    <w:p w:rsidR="00B03D1F" w:rsidRDefault="00B03D1F" w:rsidP="00B03D1F">
      <w:pPr>
        <w:jc w:val="both"/>
        <w:rPr>
          <w:sz w:val="24"/>
          <w:szCs w:val="24"/>
        </w:rPr>
      </w:pPr>
    </w:p>
    <w:p w:rsidR="00B03D1F" w:rsidRDefault="00B03D1F" w:rsidP="00B03D1F">
      <w:pPr>
        <w:jc w:val="center"/>
        <w:rPr>
          <w:sz w:val="24"/>
          <w:szCs w:val="24"/>
        </w:rPr>
      </w:pPr>
      <w:r>
        <w:rPr>
          <w:sz w:val="24"/>
          <w:szCs w:val="24"/>
        </w:rPr>
        <w:t>Объем и источники финансирования муниципальной программы</w:t>
      </w:r>
    </w:p>
    <w:p w:rsidR="00B03D1F" w:rsidRDefault="00B03D1F" w:rsidP="00B03D1F">
      <w:pPr>
        <w:jc w:val="center"/>
        <w:rPr>
          <w:sz w:val="24"/>
          <w:szCs w:val="24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5"/>
        <w:gridCol w:w="3118"/>
        <w:gridCol w:w="1417"/>
        <w:gridCol w:w="1560"/>
        <w:gridCol w:w="1559"/>
        <w:gridCol w:w="1416"/>
      </w:tblGrid>
      <w:tr w:rsidR="00B03D1F" w:rsidTr="00250FA8">
        <w:trPr>
          <w:gridAfter w:val="4"/>
          <w:wAfter w:w="5952" w:type="dxa"/>
          <w:trHeight w:val="291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1F" w:rsidRDefault="00B03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1F" w:rsidRDefault="00B03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Источники финансирование муниципальной программы</w:t>
            </w:r>
          </w:p>
          <w:p w:rsidR="00B03D1F" w:rsidRDefault="00B03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03D1F" w:rsidTr="00250FA8">
        <w:trPr>
          <w:trHeight w:val="324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D1F" w:rsidRDefault="00B03D1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D1F" w:rsidRDefault="00B03D1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1F" w:rsidRDefault="00B03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 весь период реализации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1F" w:rsidRDefault="00B03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2019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1F" w:rsidRDefault="00B03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2020 год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1F" w:rsidRDefault="00B03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2021 год</w:t>
            </w:r>
          </w:p>
        </w:tc>
      </w:tr>
      <w:tr w:rsidR="00B03D1F" w:rsidTr="00250FA8">
        <w:trPr>
          <w:trHeight w:val="324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1F" w:rsidRDefault="00B03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1F" w:rsidRDefault="00B03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1F" w:rsidRDefault="00B03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1F" w:rsidRDefault="00B03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1F" w:rsidRDefault="00B03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1F" w:rsidRDefault="00B03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</w:tr>
      <w:tr w:rsidR="00B03D1F" w:rsidTr="00250FA8">
        <w:trPr>
          <w:trHeight w:val="324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1F" w:rsidRDefault="00B03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1F" w:rsidRDefault="00B03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Муниципальная программа «Развитие ЖКХ на территории КМО на 2019-2021 годы»</w:t>
            </w:r>
          </w:p>
        </w:tc>
      </w:tr>
      <w:tr w:rsidR="00B03D1F" w:rsidTr="00250FA8">
        <w:trPr>
          <w:trHeight w:val="324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1F" w:rsidRDefault="00B03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1F" w:rsidRDefault="00B03D1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1F" w:rsidRDefault="00DC61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5819894,24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1F" w:rsidRDefault="00DC61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3020374,24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1F" w:rsidRDefault="00B03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1858000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1F" w:rsidRDefault="00B03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1970000</w:t>
            </w:r>
          </w:p>
        </w:tc>
      </w:tr>
      <w:tr w:rsidR="00DC61E2" w:rsidTr="00250FA8">
        <w:trPr>
          <w:trHeight w:val="324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E2" w:rsidRDefault="00DC61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1.1.1.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E2" w:rsidRDefault="00DC61E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Бюджет КМО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E2" w:rsidRDefault="00DC61E2" w:rsidP="00DC61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5819894,24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E2" w:rsidRDefault="00DC61E2" w:rsidP="00DC61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3020374,24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E2" w:rsidRDefault="00DC61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1858000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E2" w:rsidRDefault="00DC61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1970000</w:t>
            </w:r>
          </w:p>
        </w:tc>
      </w:tr>
      <w:tr w:rsidR="00B03D1F" w:rsidTr="00250FA8">
        <w:trPr>
          <w:trHeight w:val="324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1F" w:rsidRDefault="00B03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1F" w:rsidRDefault="00B03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Подпрограмма 1 «Капитальный ремонт муниципального жилищного фонда»</w:t>
            </w:r>
          </w:p>
        </w:tc>
      </w:tr>
      <w:tr w:rsidR="00B03D1F" w:rsidTr="00250FA8">
        <w:trPr>
          <w:trHeight w:val="324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1F" w:rsidRDefault="00B03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1F" w:rsidRDefault="00B03D1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1F" w:rsidRDefault="00DC61E2" w:rsidP="00250FA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903809,08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1F" w:rsidRDefault="00DC61E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405809,08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1F" w:rsidRDefault="00B03D1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249000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1F" w:rsidRDefault="00B03D1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249000</w:t>
            </w:r>
          </w:p>
        </w:tc>
      </w:tr>
      <w:tr w:rsidR="00DC61E2" w:rsidTr="00250FA8">
        <w:trPr>
          <w:trHeight w:val="324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E2" w:rsidRDefault="00DC61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2.1.1.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E2" w:rsidRDefault="00DC61E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Бюджет КМО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E2" w:rsidRDefault="00DC61E2" w:rsidP="00DC61E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903809,08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E2" w:rsidRDefault="00DC61E2" w:rsidP="00DC61E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405809,08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E2" w:rsidRDefault="00DC61E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249000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E2" w:rsidRDefault="00DC61E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249000</w:t>
            </w:r>
          </w:p>
        </w:tc>
      </w:tr>
      <w:tr w:rsidR="00B03D1F" w:rsidTr="00250FA8">
        <w:trPr>
          <w:trHeight w:val="324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1F" w:rsidRDefault="00B03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1F" w:rsidRDefault="00B03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Подпрограмма 2 «Организация ритуальных услуг и содержание мест захоронения»»</w:t>
            </w:r>
          </w:p>
        </w:tc>
      </w:tr>
      <w:tr w:rsidR="00B03D1F" w:rsidTr="00250FA8">
        <w:trPr>
          <w:trHeight w:val="324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1F" w:rsidRDefault="00B03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1F" w:rsidRDefault="00B03D1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1F" w:rsidRDefault="00B03D1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1F" w:rsidRDefault="00B03D1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1F" w:rsidRDefault="00B03D1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1F" w:rsidRDefault="00B03D1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10000</w:t>
            </w:r>
          </w:p>
        </w:tc>
      </w:tr>
      <w:tr w:rsidR="00B03D1F" w:rsidTr="00250FA8">
        <w:trPr>
          <w:trHeight w:val="324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1F" w:rsidRDefault="00B03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3.1.1.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1F" w:rsidRDefault="00B03D1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Бюджет КМО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1F" w:rsidRDefault="00B03D1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1F" w:rsidRDefault="00B03D1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1F" w:rsidRDefault="00B03D1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1F" w:rsidRDefault="00B03D1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10000</w:t>
            </w:r>
          </w:p>
        </w:tc>
      </w:tr>
      <w:tr w:rsidR="00B03D1F" w:rsidTr="00250FA8">
        <w:trPr>
          <w:trHeight w:val="324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1F" w:rsidRDefault="00B03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1F" w:rsidRDefault="00B03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Подпрограмма 3 «Прочие мероприятия по благоустройству»</w:t>
            </w:r>
          </w:p>
        </w:tc>
      </w:tr>
      <w:tr w:rsidR="00B03D1F" w:rsidTr="00250FA8">
        <w:trPr>
          <w:trHeight w:val="324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1F" w:rsidRDefault="00B03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1F" w:rsidRDefault="00B03D1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1F" w:rsidRDefault="00DC61E2" w:rsidP="00250F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4760325,16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1F" w:rsidRDefault="00DC61E2" w:rsidP="00250F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2490325,16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1F" w:rsidRDefault="00B03D1F">
            <w:pPr>
              <w:spacing w:line="276" w:lineRule="auto"/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1135000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1F" w:rsidRDefault="00B03D1F">
            <w:pPr>
              <w:spacing w:line="276" w:lineRule="auto"/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1135000</w:t>
            </w:r>
          </w:p>
        </w:tc>
      </w:tr>
      <w:tr w:rsidR="00DC61E2" w:rsidTr="00250FA8">
        <w:trPr>
          <w:trHeight w:val="253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E2" w:rsidRDefault="00DC61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3.1.1.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E2" w:rsidRDefault="00DC61E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Бюджет КМО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E2" w:rsidRDefault="00DC61E2" w:rsidP="00DC61E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4760325,16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E2" w:rsidRDefault="00DC61E2" w:rsidP="00DC61E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2490325,16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E2" w:rsidRDefault="00DC61E2">
            <w:pPr>
              <w:spacing w:line="276" w:lineRule="auto"/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1135000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E2" w:rsidRDefault="00DC61E2">
            <w:pPr>
              <w:spacing w:line="276" w:lineRule="auto"/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1135000</w:t>
            </w:r>
          </w:p>
        </w:tc>
      </w:tr>
      <w:tr w:rsidR="00B03D1F" w:rsidTr="00250FA8">
        <w:trPr>
          <w:trHeight w:val="21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1F" w:rsidRDefault="00B03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1F" w:rsidRDefault="00B03D1F">
            <w:pPr>
              <w:spacing w:line="276" w:lineRule="auto"/>
              <w:ind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Подпрограмма 4 « Устройство контейнерных площадок для сбора ТБО»</w:t>
            </w:r>
          </w:p>
        </w:tc>
      </w:tr>
      <w:tr w:rsidR="00B03D1F" w:rsidTr="00250FA8">
        <w:trPr>
          <w:trHeight w:val="276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1F" w:rsidRDefault="00B03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1F" w:rsidRDefault="00B03D1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1F" w:rsidRDefault="00DC61E2" w:rsidP="00C510A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124560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1F" w:rsidRDefault="00DC61E2" w:rsidP="00C510A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113040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1F" w:rsidRDefault="00B03D1F" w:rsidP="00C510AB">
            <w:pPr>
              <w:spacing w:line="276" w:lineRule="auto"/>
              <w:ind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5760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1F" w:rsidRDefault="00B03D1F" w:rsidP="00C510AB">
            <w:pPr>
              <w:spacing w:line="276" w:lineRule="auto"/>
              <w:ind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5760</w:t>
            </w:r>
          </w:p>
        </w:tc>
      </w:tr>
      <w:tr w:rsidR="00DC61E2" w:rsidTr="00250FA8">
        <w:trPr>
          <w:trHeight w:val="172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E2" w:rsidRDefault="00DC61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4.1.1.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E2" w:rsidRDefault="00DC61E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Бюджет КМО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E2" w:rsidRDefault="00DC61E2" w:rsidP="00DC61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124560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E2" w:rsidRDefault="00DC61E2" w:rsidP="00DC61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113040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E2" w:rsidRDefault="00DC61E2">
            <w:pPr>
              <w:spacing w:line="276" w:lineRule="auto"/>
              <w:ind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5760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E2" w:rsidRDefault="00DC61E2">
            <w:pPr>
              <w:spacing w:line="276" w:lineRule="auto"/>
              <w:ind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5760</w:t>
            </w:r>
          </w:p>
        </w:tc>
      </w:tr>
      <w:tr w:rsidR="00B03D1F" w:rsidTr="00250FA8">
        <w:trPr>
          <w:trHeight w:val="242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1F" w:rsidRDefault="00B03D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4.1.2.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1F" w:rsidRDefault="00B03D1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Бюджет Иркутской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1F" w:rsidRDefault="00C510A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1F" w:rsidRDefault="00C510AB" w:rsidP="00C510A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1F" w:rsidRDefault="00B03D1F">
            <w:pPr>
              <w:spacing w:line="276" w:lineRule="auto"/>
              <w:ind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1F" w:rsidRDefault="00B03D1F">
            <w:pPr>
              <w:spacing w:line="276" w:lineRule="auto"/>
              <w:ind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</w:tbl>
    <w:p w:rsidR="00B03D1F" w:rsidRDefault="00B03D1F" w:rsidP="00B03D1F">
      <w:pPr>
        <w:pStyle w:val="a4"/>
        <w:jc w:val="center"/>
        <w:rPr>
          <w:b/>
          <w:sz w:val="24"/>
          <w:szCs w:val="24"/>
        </w:rPr>
      </w:pPr>
    </w:p>
    <w:p w:rsidR="00B03D1F" w:rsidRDefault="00B03D1F" w:rsidP="00B03D1F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Глава 5. ОЖИДАЕМЫЕ РЕЗУЛЬТАТЫ РЕАЛИЗАЦИИ МУНИЦИПАЛЬНОЙ ПРОГРАММЫ</w:t>
      </w:r>
    </w:p>
    <w:p w:rsidR="00B03D1F" w:rsidRDefault="00B03D1F" w:rsidP="00B03D1F">
      <w:pPr>
        <w:jc w:val="center"/>
        <w:rPr>
          <w:sz w:val="24"/>
          <w:szCs w:val="24"/>
        </w:rPr>
      </w:pPr>
    </w:p>
    <w:p w:rsidR="00B03D1F" w:rsidRDefault="00B03D1F" w:rsidP="00B03D1F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Программа направлена на создание комфортной, безопасной и эстетически привлекательной  среды поселения. </w:t>
      </w:r>
    </w:p>
    <w:p w:rsidR="00B03D1F" w:rsidRDefault="00B03D1F" w:rsidP="00B03D1F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Ожидаемые результаты ее реализации:</w:t>
      </w:r>
    </w:p>
    <w:p w:rsidR="00B03D1F" w:rsidRDefault="00B03D1F" w:rsidP="00B03D1F">
      <w:pPr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повышение уровня благоустроенности территории поселения;</w:t>
      </w:r>
    </w:p>
    <w:p w:rsidR="00B03D1F" w:rsidRDefault="00B03D1F" w:rsidP="00B03D1F">
      <w:pPr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повышение уровня уличного освещения, и, в связи с этим, - безопасности  дорожного движения;</w:t>
      </w:r>
    </w:p>
    <w:p w:rsidR="00B03D1F" w:rsidRDefault="00B03D1F" w:rsidP="00B03D1F">
      <w:pPr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сокращение количества вновь образуемых несанкционированных свалок;</w:t>
      </w:r>
    </w:p>
    <w:p w:rsidR="00B03D1F" w:rsidRDefault="00B03D1F" w:rsidP="00B03D1F">
      <w:pPr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повышение уровня ответственности жителей поселения за состояние чистоты </w:t>
      </w:r>
      <w:r>
        <w:rPr>
          <w:sz w:val="24"/>
          <w:szCs w:val="24"/>
        </w:rPr>
        <w:t>и порядка в месте проживания;</w:t>
      </w:r>
    </w:p>
    <w:p w:rsidR="00B03D1F" w:rsidRDefault="00B03D1F" w:rsidP="00B03D1F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Переход на более экономные источники света позволит получить экономический и бюджетный эффект в виде сокращения потребления электроэнергии и расходов на содержание и обслуживание сетей уличного освещения.</w:t>
      </w:r>
    </w:p>
    <w:p w:rsidR="00B03D1F" w:rsidRDefault="00B03D1F" w:rsidP="00B03D1F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Повышение качества поселковой среды, уровня освещенности улично-дорожной сети позволит получить социальные эффекты:</w:t>
      </w:r>
    </w:p>
    <w:p w:rsidR="00B03D1F" w:rsidRDefault="00B03D1F" w:rsidP="00B03D1F">
      <w:pPr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будут сохранены жизнь и здоровье участников дорожного движения;</w:t>
      </w:r>
    </w:p>
    <w:p w:rsidR="00B03D1F" w:rsidRDefault="00B03D1F" w:rsidP="00B03D1F">
      <w:pPr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повысится уровень удовлетворенности жителей качеством поселковой среды.</w:t>
      </w:r>
    </w:p>
    <w:p w:rsidR="00B03D1F" w:rsidRDefault="00B03D1F" w:rsidP="00B03D1F">
      <w:pPr>
        <w:tabs>
          <w:tab w:val="left" w:pos="3951"/>
        </w:tabs>
        <w:jc w:val="both"/>
        <w:rPr>
          <w:sz w:val="24"/>
          <w:szCs w:val="24"/>
        </w:rPr>
      </w:pPr>
    </w:p>
    <w:p w:rsidR="00B03D1F" w:rsidRDefault="00B03D1F" w:rsidP="00B03D1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Глава 6. РИСКИ РЕАЛИЗАЦИИ МУНИЦИПАЛЬНОЙ ПРОГРАММЫ</w:t>
      </w:r>
    </w:p>
    <w:p w:rsidR="00B03D1F" w:rsidRDefault="00B03D1F" w:rsidP="00B03D1F">
      <w:pPr>
        <w:jc w:val="center"/>
        <w:rPr>
          <w:sz w:val="24"/>
          <w:szCs w:val="24"/>
        </w:rPr>
      </w:pPr>
    </w:p>
    <w:p w:rsidR="00B03D1F" w:rsidRDefault="00B03D1F" w:rsidP="00B03D1F">
      <w:pPr>
        <w:keepNext/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Финансовые риски</w:t>
      </w:r>
    </w:p>
    <w:p w:rsidR="00B03D1F" w:rsidRDefault="00B03D1F" w:rsidP="00B03D1F">
      <w:pPr>
        <w:shd w:val="clear" w:color="auto" w:fill="FFFFFF"/>
        <w:tabs>
          <w:tab w:val="left" w:pos="1134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Финансовые риски связаны с ограниченностью бюджетных ресурсов на цели реализации программы, а также с возможностью нецелевого и (или) неэффективного использования бюджетных средств в ходе реализации мероприятий программы. Для управления риском:</w:t>
      </w:r>
    </w:p>
    <w:p w:rsidR="00B03D1F" w:rsidRDefault="00B03D1F" w:rsidP="00B03D1F">
      <w:pPr>
        <w:shd w:val="clear" w:color="auto" w:fill="FFFFFF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требуемые объемы бюджетного финансирования обосновываются в рамках бюджетного цикла, проводится оценка потребности в предоставлении муниципальных услуг (выполнении работ);</w:t>
      </w:r>
    </w:p>
    <w:p w:rsidR="00B03D1F" w:rsidRDefault="00B03D1F" w:rsidP="00B03D1F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 применяется механизм финансирования муниципального казенного учреждения «ЦКО» путем выделения субсидии на выполнение муниципального задания на оказание муниципальных услуг. В течение финансового года осуществляется контроль за выполнением муниципального задания;</w:t>
      </w:r>
    </w:p>
    <w:p w:rsidR="00B03D1F" w:rsidRDefault="00B03D1F" w:rsidP="00B03D1F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решением о бюджете </w:t>
      </w:r>
      <w:r>
        <w:rPr>
          <w:sz w:val="24"/>
          <w:szCs w:val="24"/>
        </w:rPr>
        <w:t>Октябрьского муниципального образования</w:t>
      </w:r>
      <w:r>
        <w:rPr>
          <w:bCs/>
          <w:sz w:val="24"/>
          <w:szCs w:val="24"/>
        </w:rPr>
        <w:t xml:space="preserve"> устанавливаются ограничения по авансовым платежам при заключении муниципальных контрактов (договоров); </w:t>
      </w:r>
    </w:p>
    <w:p w:rsidR="00B03D1F" w:rsidRDefault="00B03D1F" w:rsidP="00B03D1F">
      <w:pPr>
        <w:numPr>
          <w:ilvl w:val="0"/>
          <w:numId w:val="17"/>
        </w:numPr>
        <w:shd w:val="clear" w:color="auto" w:fill="FFFFFF"/>
        <w:tabs>
          <w:tab w:val="left" w:pos="180"/>
        </w:tabs>
        <w:ind w:left="0" w:firstLine="0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 муниципальных контрактах (договорах) на выполнение работ, оказание услуг в соответствии с законодательством предусматривается возможность взыскания пени с исполнителя за неисполнение или ненадлежащее исполнение обязательств по муниципальному контракту (договору), за несвоевременное выполнение работ, оказание услуг; </w:t>
      </w:r>
    </w:p>
    <w:p w:rsidR="00B03D1F" w:rsidRDefault="00B03D1F" w:rsidP="00B03D1F">
      <w:pPr>
        <w:numPr>
          <w:ilvl w:val="0"/>
          <w:numId w:val="17"/>
        </w:numPr>
        <w:shd w:val="clear" w:color="auto" w:fill="FFFFFF"/>
        <w:tabs>
          <w:tab w:val="left" w:pos="180"/>
        </w:tabs>
        <w:ind w:left="0" w:firstLine="0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при заключении муниципальных контрактов (договоров) на выполнение работ, оказание услуг в соответствии с законодательством предусматривается обеспечение исполнения контракта.</w:t>
      </w:r>
    </w:p>
    <w:p w:rsidR="00B03D1F" w:rsidRDefault="00B03D1F" w:rsidP="00B03D1F">
      <w:pPr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Организационно-управленческие риски</w:t>
      </w:r>
    </w:p>
    <w:p w:rsidR="00B03D1F" w:rsidRDefault="00B03D1F" w:rsidP="00B03D1F">
      <w:pPr>
        <w:shd w:val="clear" w:color="auto" w:fill="FFFFFF"/>
        <w:tabs>
          <w:tab w:val="left" w:pos="1134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Данная группа рисков связана с необходимостью вовлечения в процесс санитарной уборки и благоустройства территории поселения многих участников: организаций различных форм собственности, индивидуальных предпринимателей, жителей поселения.</w:t>
      </w:r>
    </w:p>
    <w:p w:rsidR="00B03D1F" w:rsidRDefault="00B03D1F" w:rsidP="00B03D1F">
      <w:pPr>
        <w:keepNext/>
        <w:shd w:val="clear" w:color="auto" w:fill="FFFFFF"/>
        <w:tabs>
          <w:tab w:val="left" w:pos="1134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 целях минимизации данных рисков:</w:t>
      </w:r>
    </w:p>
    <w:p w:rsidR="00B03D1F" w:rsidRDefault="00B03D1F" w:rsidP="00B03D1F">
      <w:pPr>
        <w:numPr>
          <w:ilvl w:val="0"/>
          <w:numId w:val="18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будет осуществляться составление планов работ, контроль за их исполнением, планируется закрепление персональной ответственности должностных лиц, специалистов за выполнение мероприятий программы и достижение целевых показателей (индикаторов) программы.</w:t>
      </w:r>
    </w:p>
    <w:p w:rsidR="00B03D1F" w:rsidRDefault="00B03D1F" w:rsidP="00B03D1F">
      <w:pPr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Неблагоприятные погодные условия, природные чрезвычайные ситуации</w:t>
      </w:r>
    </w:p>
    <w:p w:rsidR="00B03D1F" w:rsidRDefault="00B03D1F" w:rsidP="00B03D1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На работу уличного освещения, сохранность и безопасность зеленых насаждений могут повлиять неблагоприятные погодные условия, природные чрезвычайные ситуации, такие как ураганы, обледенения линий электропередач, аномальные холода и т.п.</w:t>
      </w:r>
    </w:p>
    <w:p w:rsidR="00B03D1F" w:rsidRDefault="00B03D1F" w:rsidP="00B03D1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 целях минимизации риска, а также оперативной ликвидации последствий аварий и нарушений в системах жизнеобеспечения:</w:t>
      </w:r>
    </w:p>
    <w:p w:rsidR="00B03D1F" w:rsidRDefault="00B03D1F" w:rsidP="00B03D1F">
      <w:pPr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производится ликвидация аварийных деревьев;</w:t>
      </w:r>
    </w:p>
    <w:p w:rsidR="00B03D1F" w:rsidRDefault="00B03D1F" w:rsidP="00B03D1F">
      <w:pPr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разработан план действий на случай возникновения природных или техногенных катастроф;</w:t>
      </w:r>
    </w:p>
    <w:p w:rsidR="00B03D1F" w:rsidRDefault="00B03D1F" w:rsidP="00B03D1F">
      <w:pPr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реализуется комплекс мер по подготовке к работе в отопительный период;</w:t>
      </w:r>
    </w:p>
    <w:p w:rsidR="00B03D1F" w:rsidRDefault="00B03D1F" w:rsidP="00B03D1F">
      <w:pPr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формируется резерв оборудования, материалов и запасных частей для оперативной ликвидации возможных аварий, и нарушений в системах жизнеобеспечения;</w:t>
      </w:r>
    </w:p>
    <w:p w:rsidR="00B03D1F" w:rsidRDefault="00B03D1F" w:rsidP="00B03D1F">
      <w:pPr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проводятся противоаварийные тренировки с целью предотвращения аварийных ситуаций в условиях низких температур наружного воздуха.</w:t>
      </w:r>
    </w:p>
    <w:p w:rsidR="00B03D1F" w:rsidRDefault="00B03D1F" w:rsidP="00B03D1F">
      <w:pPr>
        <w:tabs>
          <w:tab w:val="left" w:pos="993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250FA8" w:rsidRPr="0096015D" w:rsidRDefault="00250FA8" w:rsidP="00250FA8">
      <w:pPr>
        <w:jc w:val="center"/>
        <w:rPr>
          <w:b/>
          <w:sz w:val="24"/>
          <w:szCs w:val="24"/>
        </w:rPr>
      </w:pPr>
      <w:r w:rsidRPr="0096015D">
        <w:rPr>
          <w:b/>
          <w:sz w:val="24"/>
          <w:szCs w:val="24"/>
        </w:rPr>
        <w:t>Подпрограмма</w:t>
      </w:r>
      <w:r>
        <w:rPr>
          <w:b/>
          <w:sz w:val="24"/>
          <w:szCs w:val="24"/>
        </w:rPr>
        <w:t xml:space="preserve"> 1 </w:t>
      </w:r>
      <w:r w:rsidRPr="0096015D">
        <w:rPr>
          <w:b/>
          <w:sz w:val="24"/>
          <w:szCs w:val="24"/>
        </w:rPr>
        <w:t xml:space="preserve"> «Капитальный ремонт муниципального жилищного фонда Каменского муниципального образования».</w:t>
      </w:r>
    </w:p>
    <w:p w:rsidR="00250FA8" w:rsidRPr="0096015D" w:rsidRDefault="00250FA8" w:rsidP="00250FA8">
      <w:pPr>
        <w:pStyle w:val="ab"/>
        <w:spacing w:before="0" w:beforeAutospacing="0" w:after="0" w:afterAutospacing="0"/>
        <w:rPr>
          <w:color w:val="000000"/>
        </w:rPr>
      </w:pPr>
      <w:r w:rsidRPr="0096015D">
        <w:rPr>
          <w:color w:val="000000"/>
        </w:rPr>
        <w:br/>
      </w:r>
    </w:p>
    <w:p w:rsidR="00250FA8" w:rsidRPr="0096015D" w:rsidRDefault="00250FA8" w:rsidP="00250FA8">
      <w:pPr>
        <w:jc w:val="center"/>
        <w:rPr>
          <w:b/>
          <w:sz w:val="24"/>
          <w:szCs w:val="24"/>
        </w:rPr>
      </w:pPr>
      <w:r w:rsidRPr="0096015D">
        <w:rPr>
          <w:b/>
          <w:sz w:val="24"/>
          <w:szCs w:val="24"/>
        </w:rPr>
        <w:lastRenderedPageBreak/>
        <w:t>1. Характеристика проблемы и обоснование необходимости ее решения</w:t>
      </w:r>
    </w:p>
    <w:p w:rsidR="00250FA8" w:rsidRPr="0096015D" w:rsidRDefault="00250FA8" w:rsidP="00250FA8">
      <w:pPr>
        <w:rPr>
          <w:sz w:val="24"/>
          <w:szCs w:val="24"/>
        </w:rPr>
      </w:pPr>
    </w:p>
    <w:p w:rsidR="00250FA8" w:rsidRPr="0096015D" w:rsidRDefault="00250FA8" w:rsidP="00250FA8">
      <w:pPr>
        <w:rPr>
          <w:sz w:val="24"/>
          <w:szCs w:val="24"/>
        </w:rPr>
      </w:pPr>
      <w:r w:rsidRPr="0096015D">
        <w:rPr>
          <w:sz w:val="24"/>
          <w:szCs w:val="24"/>
        </w:rPr>
        <w:t xml:space="preserve"> По состоянию на 1 октября 201</w:t>
      </w:r>
      <w:r>
        <w:rPr>
          <w:sz w:val="24"/>
          <w:szCs w:val="24"/>
        </w:rPr>
        <w:t>8</w:t>
      </w:r>
      <w:r w:rsidRPr="0096015D">
        <w:rPr>
          <w:sz w:val="24"/>
          <w:szCs w:val="24"/>
        </w:rPr>
        <w:t xml:space="preserve"> года в Каменском муниципальном образовании на учете нуждающихся в улучшении жилищных условий состоит </w:t>
      </w:r>
      <w:r>
        <w:rPr>
          <w:sz w:val="24"/>
          <w:szCs w:val="24"/>
        </w:rPr>
        <w:t>48</w:t>
      </w:r>
      <w:r w:rsidRPr="0096015D">
        <w:rPr>
          <w:sz w:val="24"/>
          <w:szCs w:val="24"/>
        </w:rPr>
        <w:t xml:space="preserve"> семьи . </w:t>
      </w:r>
    </w:p>
    <w:p w:rsidR="00250FA8" w:rsidRPr="0096015D" w:rsidRDefault="00250FA8" w:rsidP="00250FA8">
      <w:pPr>
        <w:rPr>
          <w:sz w:val="24"/>
          <w:szCs w:val="24"/>
        </w:rPr>
      </w:pPr>
      <w:r w:rsidRPr="0096015D">
        <w:rPr>
          <w:sz w:val="24"/>
          <w:szCs w:val="24"/>
        </w:rPr>
        <w:t xml:space="preserve">Согласно статьи 65 Жилищного кодекса Российской Федерации наймодатель жилого помещения по договору социального найма обязан осуществлять капитальный ремонт жилого помещения. </w:t>
      </w:r>
    </w:p>
    <w:p w:rsidR="00250FA8" w:rsidRPr="0096015D" w:rsidRDefault="00250FA8" w:rsidP="00250FA8">
      <w:pPr>
        <w:rPr>
          <w:sz w:val="24"/>
          <w:szCs w:val="24"/>
        </w:rPr>
      </w:pPr>
      <w:r w:rsidRPr="0096015D">
        <w:rPr>
          <w:sz w:val="24"/>
          <w:szCs w:val="24"/>
        </w:rPr>
        <w:t>Решить проблему снижения физического износа жилищного фонда возможно только путем проведения капитального ремонта.</w:t>
      </w:r>
    </w:p>
    <w:p w:rsidR="00250FA8" w:rsidRPr="0096015D" w:rsidRDefault="00250FA8" w:rsidP="00250FA8">
      <w:pPr>
        <w:rPr>
          <w:sz w:val="24"/>
          <w:szCs w:val="24"/>
        </w:rPr>
      </w:pPr>
      <w:r w:rsidRPr="0096015D">
        <w:rPr>
          <w:sz w:val="24"/>
          <w:szCs w:val="24"/>
        </w:rPr>
        <w:t xml:space="preserve"> Выполнение мероприятий </w:t>
      </w:r>
      <w:r>
        <w:rPr>
          <w:sz w:val="24"/>
          <w:szCs w:val="24"/>
        </w:rPr>
        <w:t>под</w:t>
      </w:r>
      <w:r w:rsidRPr="0096015D">
        <w:rPr>
          <w:sz w:val="24"/>
          <w:szCs w:val="24"/>
        </w:rPr>
        <w:t>программы</w:t>
      </w:r>
      <w:r>
        <w:rPr>
          <w:sz w:val="24"/>
          <w:szCs w:val="24"/>
        </w:rPr>
        <w:t xml:space="preserve"> «К</w:t>
      </w:r>
      <w:r w:rsidRPr="0096015D">
        <w:rPr>
          <w:sz w:val="24"/>
          <w:szCs w:val="24"/>
        </w:rPr>
        <w:t>апитального ремонта муниц</w:t>
      </w:r>
      <w:r>
        <w:rPr>
          <w:sz w:val="24"/>
          <w:szCs w:val="24"/>
        </w:rPr>
        <w:t>ипального жилищного фонда « (далее по тексту – подп</w:t>
      </w:r>
      <w:r w:rsidRPr="0096015D">
        <w:rPr>
          <w:sz w:val="24"/>
          <w:szCs w:val="24"/>
        </w:rPr>
        <w:t>рограмма) приведет к созданию безопасных и благоприятных условий проживания граждан, соблюдению требований, правил и норм технической эксплуатации жилищного фонда, повышению качества предоставляемых жилищно-коммунальных услуг, снижению затрат на текущее содержание жилищного фонда, внедрению ресурсосберегающих технологий, повышение благоустроенности жилья, созданию предпосылок реформирования жилищно- коммунального хозяйства в соответствии с требованиями Жилищного кодекса и другого законодательства Российской Федерации.</w:t>
      </w:r>
    </w:p>
    <w:p w:rsidR="00250FA8" w:rsidRPr="0096015D" w:rsidRDefault="00250FA8" w:rsidP="00250FA8">
      <w:pPr>
        <w:rPr>
          <w:sz w:val="24"/>
          <w:szCs w:val="24"/>
        </w:rPr>
      </w:pPr>
    </w:p>
    <w:p w:rsidR="00250FA8" w:rsidRPr="0096015D" w:rsidRDefault="00250FA8" w:rsidP="00250FA8">
      <w:pPr>
        <w:jc w:val="center"/>
        <w:rPr>
          <w:b/>
          <w:sz w:val="24"/>
          <w:szCs w:val="24"/>
        </w:rPr>
      </w:pPr>
      <w:r w:rsidRPr="0096015D">
        <w:rPr>
          <w:b/>
          <w:sz w:val="24"/>
          <w:szCs w:val="24"/>
        </w:rPr>
        <w:t>2. Основные цели и задачи П</w:t>
      </w:r>
      <w:r>
        <w:rPr>
          <w:b/>
          <w:sz w:val="24"/>
          <w:szCs w:val="24"/>
        </w:rPr>
        <w:t>одп</w:t>
      </w:r>
      <w:r w:rsidRPr="0096015D">
        <w:rPr>
          <w:b/>
          <w:sz w:val="24"/>
          <w:szCs w:val="24"/>
        </w:rPr>
        <w:t>рограммы</w:t>
      </w:r>
    </w:p>
    <w:p w:rsidR="00250FA8" w:rsidRPr="0096015D" w:rsidRDefault="00250FA8" w:rsidP="00250FA8">
      <w:pPr>
        <w:rPr>
          <w:sz w:val="24"/>
          <w:szCs w:val="24"/>
        </w:rPr>
      </w:pPr>
    </w:p>
    <w:p w:rsidR="00250FA8" w:rsidRPr="0096015D" w:rsidRDefault="00250FA8" w:rsidP="00250FA8">
      <w:pPr>
        <w:rPr>
          <w:sz w:val="24"/>
          <w:szCs w:val="24"/>
        </w:rPr>
      </w:pPr>
      <w:r w:rsidRPr="0096015D">
        <w:rPr>
          <w:sz w:val="24"/>
          <w:szCs w:val="24"/>
        </w:rPr>
        <w:t xml:space="preserve"> Основной целью П</w:t>
      </w:r>
      <w:r>
        <w:rPr>
          <w:sz w:val="24"/>
          <w:szCs w:val="24"/>
        </w:rPr>
        <w:t>одп</w:t>
      </w:r>
      <w:r w:rsidRPr="0096015D">
        <w:rPr>
          <w:sz w:val="24"/>
          <w:szCs w:val="24"/>
        </w:rPr>
        <w:t>рограммы является создание безопасных и благоприятных условий проживания граждан, сохранение, восстановление и повышение качества жилищного фонда в Каменском муниципальном образовании.</w:t>
      </w:r>
    </w:p>
    <w:p w:rsidR="00250FA8" w:rsidRPr="0096015D" w:rsidRDefault="00250FA8" w:rsidP="00250FA8">
      <w:pPr>
        <w:rPr>
          <w:sz w:val="24"/>
          <w:szCs w:val="24"/>
        </w:rPr>
      </w:pPr>
      <w:r w:rsidRPr="0096015D">
        <w:rPr>
          <w:sz w:val="24"/>
          <w:szCs w:val="24"/>
        </w:rPr>
        <w:t xml:space="preserve"> Задачи П</w:t>
      </w:r>
      <w:r>
        <w:rPr>
          <w:sz w:val="24"/>
          <w:szCs w:val="24"/>
        </w:rPr>
        <w:t>одп</w:t>
      </w:r>
      <w:r w:rsidRPr="0096015D">
        <w:rPr>
          <w:sz w:val="24"/>
          <w:szCs w:val="24"/>
        </w:rPr>
        <w:t xml:space="preserve">рограммы: </w:t>
      </w:r>
    </w:p>
    <w:p w:rsidR="00250FA8" w:rsidRPr="0096015D" w:rsidRDefault="00250FA8" w:rsidP="00250FA8">
      <w:pPr>
        <w:rPr>
          <w:sz w:val="24"/>
          <w:szCs w:val="24"/>
        </w:rPr>
      </w:pPr>
      <w:r w:rsidRPr="0096015D">
        <w:rPr>
          <w:sz w:val="24"/>
          <w:szCs w:val="24"/>
        </w:rPr>
        <w:t>- приведение в нормативное состояние и соответствие установленным санитарным и техническим правилам и нормам инженерных сетей, строительных конструкций и элементов домов, находящихся в муниципальной собственности;</w:t>
      </w:r>
    </w:p>
    <w:p w:rsidR="00250FA8" w:rsidRPr="0096015D" w:rsidRDefault="00250FA8" w:rsidP="00250FA8">
      <w:pPr>
        <w:rPr>
          <w:sz w:val="24"/>
          <w:szCs w:val="24"/>
        </w:rPr>
      </w:pPr>
      <w:r w:rsidRPr="0096015D">
        <w:rPr>
          <w:sz w:val="24"/>
          <w:szCs w:val="24"/>
        </w:rPr>
        <w:t xml:space="preserve"> - создание маневренного жилого фонда для временного проживания нуждающихся граждан. </w:t>
      </w:r>
    </w:p>
    <w:p w:rsidR="00250FA8" w:rsidRPr="0096015D" w:rsidRDefault="00250FA8" w:rsidP="00250FA8">
      <w:pPr>
        <w:rPr>
          <w:sz w:val="24"/>
          <w:szCs w:val="24"/>
        </w:rPr>
      </w:pPr>
      <w:r w:rsidRPr="0096015D">
        <w:rPr>
          <w:sz w:val="24"/>
          <w:szCs w:val="24"/>
        </w:rPr>
        <w:t xml:space="preserve">- увеличение количества приватизированного жилья. </w:t>
      </w:r>
    </w:p>
    <w:p w:rsidR="00250FA8" w:rsidRPr="0096015D" w:rsidRDefault="00250FA8" w:rsidP="00250FA8">
      <w:pPr>
        <w:rPr>
          <w:sz w:val="24"/>
          <w:szCs w:val="24"/>
        </w:rPr>
      </w:pPr>
      <w:r w:rsidRPr="0096015D">
        <w:rPr>
          <w:sz w:val="24"/>
          <w:szCs w:val="24"/>
        </w:rPr>
        <w:t>Реализация цели и задачи будут осуществляться за счет комплексного выполнения мероприятий настоящей П</w:t>
      </w:r>
      <w:r>
        <w:rPr>
          <w:sz w:val="24"/>
          <w:szCs w:val="24"/>
        </w:rPr>
        <w:t>одп</w:t>
      </w:r>
      <w:r w:rsidRPr="0096015D">
        <w:rPr>
          <w:sz w:val="24"/>
          <w:szCs w:val="24"/>
        </w:rPr>
        <w:t xml:space="preserve">рограммы. </w:t>
      </w:r>
    </w:p>
    <w:p w:rsidR="00250FA8" w:rsidRPr="0096015D" w:rsidRDefault="00250FA8" w:rsidP="00250FA8">
      <w:pPr>
        <w:jc w:val="center"/>
        <w:rPr>
          <w:b/>
          <w:sz w:val="24"/>
          <w:szCs w:val="24"/>
        </w:rPr>
      </w:pPr>
      <w:r w:rsidRPr="0096015D">
        <w:rPr>
          <w:b/>
          <w:sz w:val="24"/>
          <w:szCs w:val="24"/>
        </w:rPr>
        <w:t xml:space="preserve">3. Перечень </w:t>
      </w:r>
      <w:r>
        <w:rPr>
          <w:b/>
          <w:sz w:val="24"/>
          <w:szCs w:val="24"/>
        </w:rPr>
        <w:t>под</w:t>
      </w:r>
      <w:r w:rsidRPr="0096015D">
        <w:rPr>
          <w:b/>
          <w:sz w:val="24"/>
          <w:szCs w:val="24"/>
        </w:rPr>
        <w:t>программных мероприятий</w:t>
      </w:r>
    </w:p>
    <w:p w:rsidR="00250FA8" w:rsidRPr="0096015D" w:rsidRDefault="00250FA8" w:rsidP="00250FA8">
      <w:pPr>
        <w:rPr>
          <w:sz w:val="24"/>
          <w:szCs w:val="24"/>
        </w:rPr>
      </w:pPr>
      <w:r w:rsidRPr="0096015D">
        <w:rPr>
          <w:sz w:val="24"/>
          <w:szCs w:val="24"/>
        </w:rPr>
        <w:t>Перечень основных Мероприятия П</w:t>
      </w:r>
      <w:r>
        <w:rPr>
          <w:sz w:val="24"/>
          <w:szCs w:val="24"/>
        </w:rPr>
        <w:t>одп</w:t>
      </w:r>
      <w:r w:rsidRPr="0096015D">
        <w:rPr>
          <w:sz w:val="24"/>
          <w:szCs w:val="24"/>
        </w:rPr>
        <w:t>рограммы направлены на реализацию поставленной задачи</w:t>
      </w:r>
    </w:p>
    <w:tbl>
      <w:tblPr>
        <w:tblStyle w:val="a3"/>
        <w:tblW w:w="5000" w:type="pct"/>
        <w:tblLook w:val="01E0"/>
      </w:tblPr>
      <w:tblGrid>
        <w:gridCol w:w="2085"/>
        <w:gridCol w:w="2084"/>
        <w:gridCol w:w="2084"/>
        <w:gridCol w:w="2084"/>
        <w:gridCol w:w="2084"/>
      </w:tblGrid>
      <w:tr w:rsidR="00250FA8" w:rsidRPr="0096015D" w:rsidTr="00DC61E2">
        <w:tc>
          <w:tcPr>
            <w:tcW w:w="1000" w:type="pct"/>
          </w:tcPr>
          <w:p w:rsidR="00250FA8" w:rsidRPr="0096015D" w:rsidRDefault="00250FA8" w:rsidP="00DC61E2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250FA8" w:rsidRPr="0096015D" w:rsidRDefault="00250FA8" w:rsidP="00DC61E2">
            <w:pPr>
              <w:rPr>
                <w:sz w:val="24"/>
                <w:szCs w:val="24"/>
              </w:rPr>
            </w:pPr>
            <w:r w:rsidRPr="0096015D">
              <w:rPr>
                <w:sz w:val="24"/>
                <w:szCs w:val="24"/>
              </w:rPr>
              <w:t>Всего</w:t>
            </w:r>
          </w:p>
        </w:tc>
        <w:tc>
          <w:tcPr>
            <w:tcW w:w="1000" w:type="pct"/>
          </w:tcPr>
          <w:p w:rsidR="00250FA8" w:rsidRPr="0096015D" w:rsidRDefault="00250FA8" w:rsidP="00DC61E2">
            <w:pPr>
              <w:rPr>
                <w:sz w:val="24"/>
                <w:szCs w:val="24"/>
              </w:rPr>
            </w:pPr>
            <w:r w:rsidRPr="0096015D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96015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000" w:type="pct"/>
          </w:tcPr>
          <w:p w:rsidR="00250FA8" w:rsidRPr="0096015D" w:rsidRDefault="00250FA8" w:rsidP="00DC61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Pr="0096015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000" w:type="pct"/>
          </w:tcPr>
          <w:p w:rsidR="00250FA8" w:rsidRPr="0096015D" w:rsidRDefault="00250FA8" w:rsidP="00DC61E2">
            <w:pPr>
              <w:rPr>
                <w:sz w:val="24"/>
                <w:szCs w:val="24"/>
              </w:rPr>
            </w:pPr>
            <w:r w:rsidRPr="0096015D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  <w:r w:rsidRPr="0096015D">
              <w:rPr>
                <w:sz w:val="24"/>
                <w:szCs w:val="24"/>
              </w:rPr>
              <w:t xml:space="preserve"> год</w:t>
            </w:r>
          </w:p>
        </w:tc>
      </w:tr>
      <w:tr w:rsidR="00250FA8" w:rsidRPr="0096015D" w:rsidTr="00DC61E2">
        <w:tc>
          <w:tcPr>
            <w:tcW w:w="1000" w:type="pct"/>
          </w:tcPr>
          <w:p w:rsidR="00250FA8" w:rsidRPr="0096015D" w:rsidRDefault="00250FA8" w:rsidP="00DC61E2">
            <w:pPr>
              <w:rPr>
                <w:sz w:val="24"/>
                <w:szCs w:val="24"/>
              </w:rPr>
            </w:pPr>
            <w:r w:rsidRPr="0096015D">
              <w:rPr>
                <w:sz w:val="24"/>
                <w:szCs w:val="24"/>
              </w:rPr>
              <w:t>Всего:</w:t>
            </w:r>
          </w:p>
        </w:tc>
        <w:tc>
          <w:tcPr>
            <w:tcW w:w="1000" w:type="pct"/>
          </w:tcPr>
          <w:p w:rsidR="00250FA8" w:rsidRPr="0096015D" w:rsidRDefault="00213613" w:rsidP="00DC61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903809,08</w:t>
            </w:r>
          </w:p>
        </w:tc>
        <w:tc>
          <w:tcPr>
            <w:tcW w:w="1000" w:type="pct"/>
          </w:tcPr>
          <w:p w:rsidR="00250FA8" w:rsidRPr="0096015D" w:rsidRDefault="00213613" w:rsidP="00DC61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405809,08</w:t>
            </w:r>
          </w:p>
        </w:tc>
        <w:tc>
          <w:tcPr>
            <w:tcW w:w="1000" w:type="pct"/>
          </w:tcPr>
          <w:p w:rsidR="00250FA8" w:rsidRPr="0096015D" w:rsidRDefault="00250FA8" w:rsidP="00DC61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249000</w:t>
            </w:r>
          </w:p>
        </w:tc>
        <w:tc>
          <w:tcPr>
            <w:tcW w:w="1000" w:type="pct"/>
          </w:tcPr>
          <w:p w:rsidR="00250FA8" w:rsidRPr="0096015D" w:rsidRDefault="00250FA8" w:rsidP="00DC61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249000</w:t>
            </w:r>
          </w:p>
        </w:tc>
      </w:tr>
      <w:tr w:rsidR="00250FA8" w:rsidRPr="0096015D" w:rsidTr="00DC61E2">
        <w:tc>
          <w:tcPr>
            <w:tcW w:w="1000" w:type="pct"/>
          </w:tcPr>
          <w:p w:rsidR="00250FA8" w:rsidRPr="0096015D" w:rsidRDefault="00250FA8" w:rsidP="00DC61E2">
            <w:pPr>
              <w:rPr>
                <w:sz w:val="24"/>
                <w:szCs w:val="24"/>
              </w:rPr>
            </w:pPr>
            <w:r w:rsidRPr="0096015D">
              <w:rPr>
                <w:sz w:val="24"/>
                <w:szCs w:val="24"/>
              </w:rPr>
              <w:t>Средства на капитальный ремонт муниципального жилья</w:t>
            </w:r>
          </w:p>
        </w:tc>
        <w:tc>
          <w:tcPr>
            <w:tcW w:w="1000" w:type="pct"/>
          </w:tcPr>
          <w:p w:rsidR="00250FA8" w:rsidRPr="0096015D" w:rsidRDefault="00213613" w:rsidP="00DC61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633055,08</w:t>
            </w:r>
          </w:p>
        </w:tc>
        <w:tc>
          <w:tcPr>
            <w:tcW w:w="1000" w:type="pct"/>
          </w:tcPr>
          <w:p w:rsidR="00250FA8" w:rsidRPr="0096015D" w:rsidRDefault="00213613" w:rsidP="00DC61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295055,08</w:t>
            </w:r>
          </w:p>
        </w:tc>
        <w:tc>
          <w:tcPr>
            <w:tcW w:w="1000" w:type="pct"/>
          </w:tcPr>
          <w:p w:rsidR="00250FA8" w:rsidRPr="0096015D" w:rsidRDefault="00250FA8" w:rsidP="00DC61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169000</w:t>
            </w:r>
          </w:p>
        </w:tc>
        <w:tc>
          <w:tcPr>
            <w:tcW w:w="1000" w:type="pct"/>
          </w:tcPr>
          <w:p w:rsidR="00250FA8" w:rsidRPr="0096015D" w:rsidRDefault="00250FA8" w:rsidP="00DC61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169000</w:t>
            </w:r>
          </w:p>
        </w:tc>
      </w:tr>
      <w:tr w:rsidR="00250FA8" w:rsidRPr="0096015D" w:rsidTr="00DC61E2">
        <w:tc>
          <w:tcPr>
            <w:tcW w:w="1000" w:type="pct"/>
          </w:tcPr>
          <w:p w:rsidR="00250FA8" w:rsidRPr="0096015D" w:rsidRDefault="00250FA8" w:rsidP="00DC61E2">
            <w:pPr>
              <w:rPr>
                <w:sz w:val="24"/>
                <w:szCs w:val="24"/>
              </w:rPr>
            </w:pPr>
            <w:r w:rsidRPr="0096015D">
              <w:rPr>
                <w:sz w:val="24"/>
                <w:szCs w:val="24"/>
              </w:rPr>
              <w:t>Разработка дефектных ведомостей</w:t>
            </w:r>
          </w:p>
        </w:tc>
        <w:tc>
          <w:tcPr>
            <w:tcW w:w="1000" w:type="pct"/>
          </w:tcPr>
          <w:p w:rsidR="00250FA8" w:rsidRPr="0096015D" w:rsidRDefault="00250FA8" w:rsidP="00DC61E2">
            <w:pPr>
              <w:rPr>
                <w:sz w:val="24"/>
                <w:szCs w:val="24"/>
              </w:rPr>
            </w:pPr>
            <w:r w:rsidRPr="0096015D">
              <w:rPr>
                <w:sz w:val="24"/>
                <w:szCs w:val="24"/>
              </w:rPr>
              <w:t>Не требуются финансовые средства</w:t>
            </w:r>
          </w:p>
        </w:tc>
        <w:tc>
          <w:tcPr>
            <w:tcW w:w="1000" w:type="pct"/>
          </w:tcPr>
          <w:p w:rsidR="00250FA8" w:rsidRPr="0096015D" w:rsidRDefault="00250FA8" w:rsidP="00DC61E2">
            <w:pPr>
              <w:rPr>
                <w:sz w:val="24"/>
                <w:szCs w:val="24"/>
              </w:rPr>
            </w:pPr>
            <w:r w:rsidRPr="0096015D">
              <w:rPr>
                <w:sz w:val="24"/>
                <w:szCs w:val="24"/>
              </w:rPr>
              <w:t>0</w:t>
            </w:r>
          </w:p>
        </w:tc>
        <w:tc>
          <w:tcPr>
            <w:tcW w:w="1000" w:type="pct"/>
          </w:tcPr>
          <w:p w:rsidR="00250FA8" w:rsidRPr="0096015D" w:rsidRDefault="00250FA8" w:rsidP="00DC61E2">
            <w:pPr>
              <w:rPr>
                <w:sz w:val="24"/>
                <w:szCs w:val="24"/>
              </w:rPr>
            </w:pPr>
            <w:r w:rsidRPr="0096015D">
              <w:rPr>
                <w:sz w:val="24"/>
                <w:szCs w:val="24"/>
              </w:rPr>
              <w:t>0</w:t>
            </w:r>
          </w:p>
        </w:tc>
        <w:tc>
          <w:tcPr>
            <w:tcW w:w="1000" w:type="pct"/>
          </w:tcPr>
          <w:p w:rsidR="00250FA8" w:rsidRPr="0096015D" w:rsidRDefault="00250FA8" w:rsidP="00DC61E2">
            <w:pPr>
              <w:rPr>
                <w:sz w:val="24"/>
                <w:szCs w:val="24"/>
              </w:rPr>
            </w:pPr>
            <w:r w:rsidRPr="0096015D">
              <w:rPr>
                <w:sz w:val="24"/>
                <w:szCs w:val="24"/>
              </w:rPr>
              <w:t>0</w:t>
            </w:r>
          </w:p>
        </w:tc>
      </w:tr>
      <w:tr w:rsidR="00250FA8" w:rsidRPr="0096015D" w:rsidTr="00DC61E2">
        <w:tc>
          <w:tcPr>
            <w:tcW w:w="1000" w:type="pct"/>
          </w:tcPr>
          <w:p w:rsidR="00250FA8" w:rsidRPr="0096015D" w:rsidRDefault="00250FA8" w:rsidP="00DC61E2">
            <w:pPr>
              <w:rPr>
                <w:sz w:val="24"/>
                <w:szCs w:val="24"/>
              </w:rPr>
            </w:pPr>
            <w:r w:rsidRPr="0096015D">
              <w:rPr>
                <w:sz w:val="24"/>
                <w:szCs w:val="24"/>
              </w:rPr>
              <w:t>Принятие решения о включении объекта в программу</w:t>
            </w:r>
          </w:p>
        </w:tc>
        <w:tc>
          <w:tcPr>
            <w:tcW w:w="1000" w:type="pct"/>
          </w:tcPr>
          <w:p w:rsidR="00250FA8" w:rsidRPr="0096015D" w:rsidRDefault="00250FA8" w:rsidP="00DC61E2">
            <w:pPr>
              <w:rPr>
                <w:sz w:val="24"/>
                <w:szCs w:val="24"/>
              </w:rPr>
            </w:pPr>
            <w:r w:rsidRPr="0096015D">
              <w:rPr>
                <w:sz w:val="24"/>
                <w:szCs w:val="24"/>
              </w:rPr>
              <w:t>Не требуются финансовые средства</w:t>
            </w:r>
          </w:p>
        </w:tc>
        <w:tc>
          <w:tcPr>
            <w:tcW w:w="1000" w:type="pct"/>
          </w:tcPr>
          <w:p w:rsidR="00250FA8" w:rsidRPr="0096015D" w:rsidRDefault="00250FA8" w:rsidP="00DC61E2">
            <w:pPr>
              <w:rPr>
                <w:sz w:val="24"/>
                <w:szCs w:val="24"/>
              </w:rPr>
            </w:pPr>
            <w:r w:rsidRPr="0096015D">
              <w:rPr>
                <w:sz w:val="24"/>
                <w:szCs w:val="24"/>
              </w:rPr>
              <w:t>0</w:t>
            </w:r>
          </w:p>
        </w:tc>
        <w:tc>
          <w:tcPr>
            <w:tcW w:w="1000" w:type="pct"/>
          </w:tcPr>
          <w:p w:rsidR="00250FA8" w:rsidRPr="0096015D" w:rsidRDefault="00250FA8" w:rsidP="00DC61E2">
            <w:pPr>
              <w:rPr>
                <w:sz w:val="24"/>
                <w:szCs w:val="24"/>
              </w:rPr>
            </w:pPr>
            <w:r w:rsidRPr="0096015D">
              <w:rPr>
                <w:sz w:val="24"/>
                <w:szCs w:val="24"/>
              </w:rPr>
              <w:t>0</w:t>
            </w:r>
          </w:p>
        </w:tc>
        <w:tc>
          <w:tcPr>
            <w:tcW w:w="1000" w:type="pct"/>
          </w:tcPr>
          <w:p w:rsidR="00250FA8" w:rsidRPr="0096015D" w:rsidRDefault="00250FA8" w:rsidP="00DC61E2">
            <w:pPr>
              <w:rPr>
                <w:sz w:val="24"/>
                <w:szCs w:val="24"/>
              </w:rPr>
            </w:pPr>
            <w:r w:rsidRPr="0096015D">
              <w:rPr>
                <w:sz w:val="24"/>
                <w:szCs w:val="24"/>
              </w:rPr>
              <w:t>0</w:t>
            </w:r>
          </w:p>
        </w:tc>
      </w:tr>
      <w:tr w:rsidR="00250FA8" w:rsidRPr="0096015D" w:rsidTr="00DC61E2">
        <w:tc>
          <w:tcPr>
            <w:tcW w:w="1000" w:type="pct"/>
          </w:tcPr>
          <w:p w:rsidR="00250FA8" w:rsidRPr="0096015D" w:rsidRDefault="00250FA8" w:rsidP="00DC61E2">
            <w:pPr>
              <w:rPr>
                <w:sz w:val="24"/>
                <w:szCs w:val="24"/>
              </w:rPr>
            </w:pPr>
            <w:r w:rsidRPr="0096015D">
              <w:rPr>
                <w:sz w:val="24"/>
                <w:szCs w:val="24"/>
              </w:rPr>
              <w:t>Приобретение материалов для капитального ремонта</w:t>
            </w:r>
          </w:p>
        </w:tc>
        <w:tc>
          <w:tcPr>
            <w:tcW w:w="1000" w:type="pct"/>
          </w:tcPr>
          <w:p w:rsidR="00250FA8" w:rsidRPr="0096015D" w:rsidRDefault="00213613" w:rsidP="00DC61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270754</w:t>
            </w:r>
          </w:p>
        </w:tc>
        <w:tc>
          <w:tcPr>
            <w:tcW w:w="1000" w:type="pct"/>
          </w:tcPr>
          <w:p w:rsidR="00250FA8" w:rsidRPr="0096015D" w:rsidRDefault="00213613" w:rsidP="00DC61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110754,</w:t>
            </w:r>
            <w:r w:rsidR="00250FA8" w:rsidRPr="0096015D">
              <w:rPr>
                <w:sz w:val="24"/>
                <w:szCs w:val="24"/>
              </w:rPr>
              <w:t>0</w:t>
            </w:r>
          </w:p>
        </w:tc>
        <w:tc>
          <w:tcPr>
            <w:tcW w:w="1000" w:type="pct"/>
          </w:tcPr>
          <w:p w:rsidR="00250FA8" w:rsidRPr="0096015D" w:rsidRDefault="00250FA8" w:rsidP="00DC61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96015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000</w:t>
            </w:r>
            <w:r w:rsidRPr="0096015D">
              <w:rPr>
                <w:sz w:val="24"/>
                <w:szCs w:val="24"/>
              </w:rPr>
              <w:t>,0</w:t>
            </w:r>
          </w:p>
        </w:tc>
        <w:tc>
          <w:tcPr>
            <w:tcW w:w="1000" w:type="pct"/>
          </w:tcPr>
          <w:p w:rsidR="00250FA8" w:rsidRPr="0096015D" w:rsidRDefault="00250FA8" w:rsidP="00DC61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96015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000</w:t>
            </w:r>
            <w:r w:rsidRPr="0096015D">
              <w:rPr>
                <w:sz w:val="24"/>
                <w:szCs w:val="24"/>
              </w:rPr>
              <w:t>,0</w:t>
            </w:r>
          </w:p>
        </w:tc>
      </w:tr>
      <w:tr w:rsidR="00250FA8" w:rsidRPr="0096015D" w:rsidTr="00DC61E2">
        <w:tc>
          <w:tcPr>
            <w:tcW w:w="1000" w:type="pct"/>
          </w:tcPr>
          <w:p w:rsidR="00250FA8" w:rsidRPr="0096015D" w:rsidRDefault="00250FA8" w:rsidP="00DC61E2">
            <w:pPr>
              <w:rPr>
                <w:sz w:val="24"/>
                <w:szCs w:val="24"/>
              </w:rPr>
            </w:pPr>
            <w:r w:rsidRPr="0096015D">
              <w:rPr>
                <w:sz w:val="24"/>
                <w:szCs w:val="24"/>
              </w:rPr>
              <w:t xml:space="preserve">Проведение </w:t>
            </w:r>
            <w:r w:rsidRPr="0096015D">
              <w:rPr>
                <w:sz w:val="24"/>
                <w:szCs w:val="24"/>
              </w:rPr>
              <w:lastRenderedPageBreak/>
              <w:t>технического надзора за проведением работ по капитальному ремонту</w:t>
            </w:r>
          </w:p>
        </w:tc>
        <w:tc>
          <w:tcPr>
            <w:tcW w:w="1000" w:type="pct"/>
          </w:tcPr>
          <w:p w:rsidR="00250FA8" w:rsidRPr="0096015D" w:rsidRDefault="00250FA8" w:rsidP="00DC61E2">
            <w:pPr>
              <w:rPr>
                <w:sz w:val="24"/>
                <w:szCs w:val="24"/>
              </w:rPr>
            </w:pPr>
            <w:r w:rsidRPr="0096015D">
              <w:rPr>
                <w:sz w:val="24"/>
                <w:szCs w:val="24"/>
              </w:rPr>
              <w:lastRenderedPageBreak/>
              <w:t xml:space="preserve">Не требуются </w:t>
            </w:r>
            <w:r w:rsidRPr="0096015D">
              <w:rPr>
                <w:sz w:val="24"/>
                <w:szCs w:val="24"/>
              </w:rPr>
              <w:lastRenderedPageBreak/>
              <w:t>финансовые средства</w:t>
            </w:r>
          </w:p>
        </w:tc>
        <w:tc>
          <w:tcPr>
            <w:tcW w:w="1000" w:type="pct"/>
          </w:tcPr>
          <w:p w:rsidR="00250FA8" w:rsidRPr="0096015D" w:rsidRDefault="00250FA8" w:rsidP="00DC61E2">
            <w:pPr>
              <w:rPr>
                <w:sz w:val="24"/>
                <w:szCs w:val="24"/>
              </w:rPr>
            </w:pPr>
            <w:r w:rsidRPr="0096015D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1000" w:type="pct"/>
          </w:tcPr>
          <w:p w:rsidR="00250FA8" w:rsidRPr="0096015D" w:rsidRDefault="00250FA8" w:rsidP="00DC61E2">
            <w:pPr>
              <w:rPr>
                <w:sz w:val="24"/>
                <w:szCs w:val="24"/>
              </w:rPr>
            </w:pPr>
            <w:r w:rsidRPr="0096015D">
              <w:rPr>
                <w:sz w:val="24"/>
                <w:szCs w:val="24"/>
              </w:rPr>
              <w:t>0</w:t>
            </w:r>
          </w:p>
        </w:tc>
        <w:tc>
          <w:tcPr>
            <w:tcW w:w="1000" w:type="pct"/>
          </w:tcPr>
          <w:p w:rsidR="00250FA8" w:rsidRPr="0096015D" w:rsidRDefault="00250FA8" w:rsidP="00DC61E2">
            <w:pPr>
              <w:rPr>
                <w:sz w:val="24"/>
                <w:szCs w:val="24"/>
              </w:rPr>
            </w:pPr>
            <w:r w:rsidRPr="0096015D">
              <w:rPr>
                <w:sz w:val="24"/>
                <w:szCs w:val="24"/>
              </w:rPr>
              <w:t>0</w:t>
            </w:r>
          </w:p>
        </w:tc>
      </w:tr>
      <w:tr w:rsidR="00250FA8" w:rsidRPr="0096015D" w:rsidTr="00DC61E2">
        <w:tc>
          <w:tcPr>
            <w:tcW w:w="1000" w:type="pct"/>
          </w:tcPr>
          <w:p w:rsidR="00250FA8" w:rsidRPr="0096015D" w:rsidRDefault="00250FA8" w:rsidP="00DC61E2">
            <w:pPr>
              <w:rPr>
                <w:sz w:val="24"/>
                <w:szCs w:val="24"/>
              </w:rPr>
            </w:pPr>
            <w:r w:rsidRPr="0096015D">
              <w:rPr>
                <w:sz w:val="24"/>
                <w:szCs w:val="24"/>
              </w:rPr>
              <w:lastRenderedPageBreak/>
              <w:t>Осуществление контроля за качеством работ по капитальному ремонту объектов муниципального жилищного фонда</w:t>
            </w:r>
          </w:p>
        </w:tc>
        <w:tc>
          <w:tcPr>
            <w:tcW w:w="1000" w:type="pct"/>
          </w:tcPr>
          <w:p w:rsidR="00250FA8" w:rsidRPr="0096015D" w:rsidRDefault="00250FA8" w:rsidP="00DC61E2">
            <w:pPr>
              <w:rPr>
                <w:sz w:val="24"/>
                <w:szCs w:val="24"/>
              </w:rPr>
            </w:pPr>
            <w:r w:rsidRPr="0096015D">
              <w:rPr>
                <w:sz w:val="24"/>
                <w:szCs w:val="24"/>
              </w:rPr>
              <w:t>Не требуются финансовые средства</w:t>
            </w:r>
          </w:p>
        </w:tc>
        <w:tc>
          <w:tcPr>
            <w:tcW w:w="1000" w:type="pct"/>
          </w:tcPr>
          <w:p w:rsidR="00250FA8" w:rsidRPr="0096015D" w:rsidRDefault="00250FA8" w:rsidP="00DC61E2">
            <w:pPr>
              <w:rPr>
                <w:sz w:val="24"/>
                <w:szCs w:val="24"/>
              </w:rPr>
            </w:pPr>
            <w:r w:rsidRPr="0096015D">
              <w:rPr>
                <w:sz w:val="24"/>
                <w:szCs w:val="24"/>
              </w:rPr>
              <w:t>0</w:t>
            </w:r>
          </w:p>
        </w:tc>
        <w:tc>
          <w:tcPr>
            <w:tcW w:w="1000" w:type="pct"/>
          </w:tcPr>
          <w:p w:rsidR="00250FA8" w:rsidRPr="0096015D" w:rsidRDefault="00250FA8" w:rsidP="00DC61E2">
            <w:pPr>
              <w:rPr>
                <w:sz w:val="24"/>
                <w:szCs w:val="24"/>
              </w:rPr>
            </w:pPr>
            <w:r w:rsidRPr="0096015D">
              <w:rPr>
                <w:sz w:val="24"/>
                <w:szCs w:val="24"/>
              </w:rPr>
              <w:t>0</w:t>
            </w:r>
          </w:p>
        </w:tc>
        <w:tc>
          <w:tcPr>
            <w:tcW w:w="1000" w:type="pct"/>
          </w:tcPr>
          <w:p w:rsidR="00250FA8" w:rsidRPr="0096015D" w:rsidRDefault="00250FA8" w:rsidP="00DC61E2">
            <w:pPr>
              <w:rPr>
                <w:sz w:val="24"/>
                <w:szCs w:val="24"/>
              </w:rPr>
            </w:pPr>
            <w:r w:rsidRPr="0096015D">
              <w:rPr>
                <w:sz w:val="24"/>
                <w:szCs w:val="24"/>
              </w:rPr>
              <w:t>0</w:t>
            </w:r>
          </w:p>
        </w:tc>
      </w:tr>
      <w:tr w:rsidR="00250FA8" w:rsidRPr="0096015D" w:rsidTr="00DC61E2">
        <w:tc>
          <w:tcPr>
            <w:tcW w:w="1000" w:type="pct"/>
          </w:tcPr>
          <w:p w:rsidR="00250FA8" w:rsidRPr="0096015D" w:rsidRDefault="00250FA8" w:rsidP="00DC61E2">
            <w:pPr>
              <w:rPr>
                <w:sz w:val="24"/>
                <w:szCs w:val="24"/>
              </w:rPr>
            </w:pPr>
            <w:r w:rsidRPr="0096015D">
              <w:rPr>
                <w:sz w:val="24"/>
                <w:szCs w:val="24"/>
              </w:rPr>
              <w:t>Работы по текущему ремонту и содержанию МЖФ</w:t>
            </w:r>
          </w:p>
        </w:tc>
        <w:tc>
          <w:tcPr>
            <w:tcW w:w="1000" w:type="pct"/>
          </w:tcPr>
          <w:p w:rsidR="00250FA8" w:rsidRPr="0096015D" w:rsidRDefault="00250FA8" w:rsidP="00DC61E2">
            <w:pPr>
              <w:rPr>
                <w:sz w:val="24"/>
                <w:szCs w:val="24"/>
              </w:rPr>
            </w:pPr>
            <w:r w:rsidRPr="0096015D">
              <w:rPr>
                <w:sz w:val="24"/>
                <w:szCs w:val="24"/>
              </w:rPr>
              <w:t>0</w:t>
            </w:r>
          </w:p>
        </w:tc>
        <w:tc>
          <w:tcPr>
            <w:tcW w:w="1000" w:type="pct"/>
          </w:tcPr>
          <w:p w:rsidR="00250FA8" w:rsidRPr="0096015D" w:rsidRDefault="00250FA8" w:rsidP="00DC61E2">
            <w:pPr>
              <w:rPr>
                <w:sz w:val="24"/>
                <w:szCs w:val="24"/>
              </w:rPr>
            </w:pPr>
            <w:r w:rsidRPr="0096015D">
              <w:rPr>
                <w:sz w:val="24"/>
                <w:szCs w:val="24"/>
              </w:rPr>
              <w:t>0</w:t>
            </w:r>
          </w:p>
        </w:tc>
        <w:tc>
          <w:tcPr>
            <w:tcW w:w="1000" w:type="pct"/>
          </w:tcPr>
          <w:p w:rsidR="00250FA8" w:rsidRPr="0096015D" w:rsidRDefault="00250FA8" w:rsidP="00DC61E2">
            <w:pPr>
              <w:rPr>
                <w:sz w:val="24"/>
                <w:szCs w:val="24"/>
              </w:rPr>
            </w:pPr>
            <w:r w:rsidRPr="0096015D">
              <w:rPr>
                <w:sz w:val="24"/>
                <w:szCs w:val="24"/>
              </w:rPr>
              <w:t>0</w:t>
            </w:r>
          </w:p>
        </w:tc>
        <w:tc>
          <w:tcPr>
            <w:tcW w:w="1000" w:type="pct"/>
          </w:tcPr>
          <w:p w:rsidR="00250FA8" w:rsidRPr="0096015D" w:rsidRDefault="00250FA8" w:rsidP="00DC61E2">
            <w:pPr>
              <w:rPr>
                <w:sz w:val="24"/>
                <w:szCs w:val="24"/>
              </w:rPr>
            </w:pPr>
            <w:r w:rsidRPr="0096015D">
              <w:rPr>
                <w:sz w:val="24"/>
                <w:szCs w:val="24"/>
              </w:rPr>
              <w:t>0</w:t>
            </w:r>
          </w:p>
        </w:tc>
      </w:tr>
      <w:tr w:rsidR="00250FA8" w:rsidRPr="0096015D" w:rsidTr="00DC61E2">
        <w:tc>
          <w:tcPr>
            <w:tcW w:w="1000" w:type="pct"/>
          </w:tcPr>
          <w:p w:rsidR="00250FA8" w:rsidRPr="0096015D" w:rsidRDefault="00250FA8" w:rsidP="00DC61E2">
            <w:pPr>
              <w:rPr>
                <w:sz w:val="24"/>
                <w:szCs w:val="24"/>
              </w:rPr>
            </w:pPr>
            <w:r w:rsidRPr="0096015D">
              <w:rPr>
                <w:sz w:val="24"/>
                <w:szCs w:val="24"/>
              </w:rPr>
              <w:t>Приобретение материалов для текущего ремонта и содержания</w:t>
            </w:r>
          </w:p>
        </w:tc>
        <w:tc>
          <w:tcPr>
            <w:tcW w:w="1000" w:type="pct"/>
          </w:tcPr>
          <w:p w:rsidR="00250FA8" w:rsidRPr="0096015D" w:rsidRDefault="00250FA8" w:rsidP="00DC61E2">
            <w:pPr>
              <w:rPr>
                <w:sz w:val="24"/>
                <w:szCs w:val="24"/>
              </w:rPr>
            </w:pPr>
            <w:r w:rsidRPr="0096015D">
              <w:rPr>
                <w:sz w:val="24"/>
                <w:szCs w:val="24"/>
              </w:rPr>
              <w:t>0</w:t>
            </w:r>
          </w:p>
        </w:tc>
        <w:tc>
          <w:tcPr>
            <w:tcW w:w="1000" w:type="pct"/>
          </w:tcPr>
          <w:p w:rsidR="00250FA8" w:rsidRPr="0096015D" w:rsidRDefault="00250FA8" w:rsidP="00DC61E2">
            <w:pPr>
              <w:rPr>
                <w:sz w:val="24"/>
                <w:szCs w:val="24"/>
              </w:rPr>
            </w:pPr>
            <w:r w:rsidRPr="0096015D">
              <w:rPr>
                <w:sz w:val="24"/>
                <w:szCs w:val="24"/>
              </w:rPr>
              <w:t>0</w:t>
            </w:r>
          </w:p>
        </w:tc>
        <w:tc>
          <w:tcPr>
            <w:tcW w:w="1000" w:type="pct"/>
          </w:tcPr>
          <w:p w:rsidR="00250FA8" w:rsidRPr="0096015D" w:rsidRDefault="00250FA8" w:rsidP="00DC61E2">
            <w:pPr>
              <w:rPr>
                <w:sz w:val="24"/>
                <w:szCs w:val="24"/>
              </w:rPr>
            </w:pPr>
            <w:r w:rsidRPr="0096015D">
              <w:rPr>
                <w:sz w:val="24"/>
                <w:szCs w:val="24"/>
              </w:rPr>
              <w:t>0</w:t>
            </w:r>
          </w:p>
        </w:tc>
        <w:tc>
          <w:tcPr>
            <w:tcW w:w="1000" w:type="pct"/>
          </w:tcPr>
          <w:p w:rsidR="00250FA8" w:rsidRPr="0096015D" w:rsidRDefault="00250FA8" w:rsidP="00DC61E2">
            <w:pPr>
              <w:rPr>
                <w:sz w:val="24"/>
                <w:szCs w:val="24"/>
              </w:rPr>
            </w:pPr>
            <w:r w:rsidRPr="0096015D">
              <w:rPr>
                <w:sz w:val="24"/>
                <w:szCs w:val="24"/>
              </w:rPr>
              <w:t>0</w:t>
            </w:r>
          </w:p>
        </w:tc>
      </w:tr>
    </w:tbl>
    <w:p w:rsidR="00250FA8" w:rsidRPr="0096015D" w:rsidRDefault="00250FA8" w:rsidP="00250FA8">
      <w:pPr>
        <w:rPr>
          <w:sz w:val="24"/>
          <w:szCs w:val="24"/>
        </w:rPr>
      </w:pPr>
    </w:p>
    <w:p w:rsidR="00250FA8" w:rsidRPr="0096015D" w:rsidRDefault="00250FA8" w:rsidP="00250FA8">
      <w:pPr>
        <w:jc w:val="center"/>
        <w:rPr>
          <w:b/>
          <w:sz w:val="24"/>
          <w:szCs w:val="24"/>
        </w:rPr>
      </w:pPr>
      <w:r w:rsidRPr="0096015D">
        <w:rPr>
          <w:b/>
          <w:sz w:val="24"/>
          <w:szCs w:val="24"/>
        </w:rPr>
        <w:t>4. Организационный и экономический механизмы реализации П</w:t>
      </w:r>
      <w:r>
        <w:rPr>
          <w:b/>
          <w:sz w:val="24"/>
          <w:szCs w:val="24"/>
        </w:rPr>
        <w:t>одп</w:t>
      </w:r>
      <w:r w:rsidRPr="0096015D">
        <w:rPr>
          <w:b/>
          <w:sz w:val="24"/>
          <w:szCs w:val="24"/>
        </w:rPr>
        <w:t>рограммы</w:t>
      </w:r>
    </w:p>
    <w:p w:rsidR="00250FA8" w:rsidRPr="0096015D" w:rsidRDefault="00250FA8" w:rsidP="00250FA8">
      <w:pPr>
        <w:rPr>
          <w:sz w:val="24"/>
          <w:szCs w:val="24"/>
        </w:rPr>
      </w:pPr>
    </w:p>
    <w:p w:rsidR="00250FA8" w:rsidRPr="0096015D" w:rsidRDefault="00250FA8" w:rsidP="00250FA8">
      <w:pPr>
        <w:rPr>
          <w:sz w:val="24"/>
          <w:szCs w:val="24"/>
        </w:rPr>
      </w:pPr>
      <w:r w:rsidRPr="0096015D">
        <w:rPr>
          <w:sz w:val="24"/>
          <w:szCs w:val="24"/>
        </w:rPr>
        <w:t>В рамках выполнения настоящей П</w:t>
      </w:r>
      <w:r>
        <w:rPr>
          <w:sz w:val="24"/>
          <w:szCs w:val="24"/>
        </w:rPr>
        <w:t>одп</w:t>
      </w:r>
      <w:r w:rsidRPr="0096015D">
        <w:rPr>
          <w:sz w:val="24"/>
          <w:szCs w:val="24"/>
        </w:rPr>
        <w:t>рограммы муниципальное казенное учреждение Каменского муниципального образования «Центр комплексного обслуживания» выполняет функции муниципального заказчика по обеспечению жильем граждан Каменского муниципального образования, капитальному ремонту и ремонту жилых помещений граждан сельского поселения, и осуществляет контроль за реализацией мероприятий настоящей П</w:t>
      </w:r>
      <w:r>
        <w:rPr>
          <w:sz w:val="24"/>
          <w:szCs w:val="24"/>
        </w:rPr>
        <w:t>одп</w:t>
      </w:r>
      <w:r w:rsidRPr="0096015D">
        <w:rPr>
          <w:sz w:val="24"/>
          <w:szCs w:val="24"/>
        </w:rPr>
        <w:t>рограммы.</w:t>
      </w:r>
    </w:p>
    <w:p w:rsidR="00250FA8" w:rsidRPr="0096015D" w:rsidRDefault="00250FA8" w:rsidP="00250FA8">
      <w:pPr>
        <w:rPr>
          <w:sz w:val="24"/>
          <w:szCs w:val="24"/>
        </w:rPr>
      </w:pPr>
      <w:r w:rsidRPr="0096015D">
        <w:rPr>
          <w:sz w:val="24"/>
          <w:szCs w:val="24"/>
        </w:rPr>
        <w:t xml:space="preserve"> Реализация </w:t>
      </w:r>
      <w:r>
        <w:rPr>
          <w:sz w:val="24"/>
          <w:szCs w:val="24"/>
        </w:rPr>
        <w:t>под</w:t>
      </w:r>
      <w:r w:rsidRPr="0096015D">
        <w:rPr>
          <w:sz w:val="24"/>
          <w:szCs w:val="24"/>
        </w:rPr>
        <w:t>программных мероприятий осуществляется путем привлечения заказчиком П</w:t>
      </w:r>
      <w:r>
        <w:rPr>
          <w:sz w:val="24"/>
          <w:szCs w:val="24"/>
        </w:rPr>
        <w:t>одп</w:t>
      </w:r>
      <w:r w:rsidRPr="0096015D">
        <w:rPr>
          <w:sz w:val="24"/>
          <w:szCs w:val="24"/>
        </w:rPr>
        <w:t xml:space="preserve">рограммы подрядчиков для выполнения работ. </w:t>
      </w:r>
    </w:p>
    <w:p w:rsidR="00250FA8" w:rsidRPr="0096015D" w:rsidRDefault="00250FA8" w:rsidP="00250FA8">
      <w:pPr>
        <w:rPr>
          <w:sz w:val="24"/>
          <w:szCs w:val="24"/>
        </w:rPr>
      </w:pPr>
      <w:r w:rsidRPr="0096015D">
        <w:rPr>
          <w:sz w:val="24"/>
          <w:szCs w:val="24"/>
        </w:rPr>
        <w:t xml:space="preserve">Центр комплексного обслуживания осуществляет: </w:t>
      </w:r>
    </w:p>
    <w:p w:rsidR="00250FA8" w:rsidRPr="0096015D" w:rsidRDefault="00250FA8" w:rsidP="00250FA8">
      <w:pPr>
        <w:rPr>
          <w:sz w:val="24"/>
          <w:szCs w:val="24"/>
        </w:rPr>
      </w:pPr>
      <w:r w:rsidRPr="0096015D">
        <w:rPr>
          <w:sz w:val="24"/>
          <w:szCs w:val="24"/>
        </w:rPr>
        <w:t>1) реализацию мероприятий П</w:t>
      </w:r>
      <w:r>
        <w:rPr>
          <w:sz w:val="24"/>
          <w:szCs w:val="24"/>
        </w:rPr>
        <w:t>одп</w:t>
      </w:r>
      <w:r w:rsidRPr="0096015D">
        <w:rPr>
          <w:sz w:val="24"/>
          <w:szCs w:val="24"/>
        </w:rPr>
        <w:t xml:space="preserve">рограммы; </w:t>
      </w:r>
    </w:p>
    <w:p w:rsidR="00250FA8" w:rsidRPr="0096015D" w:rsidRDefault="00250FA8" w:rsidP="00250FA8">
      <w:pPr>
        <w:rPr>
          <w:sz w:val="24"/>
          <w:szCs w:val="24"/>
        </w:rPr>
      </w:pPr>
      <w:r w:rsidRPr="0096015D">
        <w:rPr>
          <w:sz w:val="24"/>
          <w:szCs w:val="24"/>
        </w:rPr>
        <w:t>2) подготовку предложений по внесению изменений в П</w:t>
      </w:r>
      <w:r>
        <w:rPr>
          <w:sz w:val="24"/>
          <w:szCs w:val="24"/>
        </w:rPr>
        <w:t>одп</w:t>
      </w:r>
      <w:r w:rsidRPr="0096015D">
        <w:rPr>
          <w:sz w:val="24"/>
          <w:szCs w:val="24"/>
        </w:rPr>
        <w:t xml:space="preserve">рограмму; </w:t>
      </w:r>
    </w:p>
    <w:p w:rsidR="00250FA8" w:rsidRPr="0096015D" w:rsidRDefault="00250FA8" w:rsidP="00250FA8">
      <w:pPr>
        <w:rPr>
          <w:sz w:val="24"/>
          <w:szCs w:val="24"/>
        </w:rPr>
      </w:pPr>
      <w:r w:rsidRPr="0096015D">
        <w:rPr>
          <w:sz w:val="24"/>
          <w:szCs w:val="24"/>
        </w:rPr>
        <w:t>3) контроль за выполнением мероприятий П</w:t>
      </w:r>
      <w:r>
        <w:rPr>
          <w:sz w:val="24"/>
          <w:szCs w:val="24"/>
        </w:rPr>
        <w:t>одп</w:t>
      </w:r>
      <w:r w:rsidRPr="0096015D">
        <w:rPr>
          <w:sz w:val="24"/>
          <w:szCs w:val="24"/>
        </w:rPr>
        <w:t>рограммы;</w:t>
      </w:r>
    </w:p>
    <w:p w:rsidR="00250FA8" w:rsidRPr="0096015D" w:rsidRDefault="00250FA8" w:rsidP="00250FA8">
      <w:pPr>
        <w:rPr>
          <w:sz w:val="24"/>
          <w:szCs w:val="24"/>
        </w:rPr>
      </w:pPr>
      <w:r w:rsidRPr="0096015D">
        <w:rPr>
          <w:sz w:val="24"/>
          <w:szCs w:val="24"/>
        </w:rPr>
        <w:t>4) финансирование мероприятий П</w:t>
      </w:r>
      <w:r>
        <w:rPr>
          <w:sz w:val="24"/>
          <w:szCs w:val="24"/>
        </w:rPr>
        <w:t>одп</w:t>
      </w:r>
      <w:r w:rsidRPr="0096015D">
        <w:rPr>
          <w:sz w:val="24"/>
          <w:szCs w:val="24"/>
        </w:rPr>
        <w:t>рограммы за счет средств бюджета сельского поселения в пределах средств, предусмотренных П</w:t>
      </w:r>
      <w:r>
        <w:rPr>
          <w:sz w:val="24"/>
          <w:szCs w:val="24"/>
        </w:rPr>
        <w:t>одп</w:t>
      </w:r>
      <w:r w:rsidRPr="0096015D">
        <w:rPr>
          <w:sz w:val="24"/>
          <w:szCs w:val="24"/>
        </w:rPr>
        <w:t>рограммой;</w:t>
      </w:r>
    </w:p>
    <w:p w:rsidR="00250FA8" w:rsidRPr="0096015D" w:rsidRDefault="00250FA8" w:rsidP="00250FA8">
      <w:pPr>
        <w:rPr>
          <w:sz w:val="24"/>
          <w:szCs w:val="24"/>
        </w:rPr>
      </w:pPr>
      <w:r w:rsidRPr="0096015D">
        <w:rPr>
          <w:sz w:val="24"/>
          <w:szCs w:val="24"/>
        </w:rPr>
        <w:t>5) контроль за целевым использованием финансовых средств.</w:t>
      </w:r>
    </w:p>
    <w:p w:rsidR="00250FA8" w:rsidRPr="0096015D" w:rsidRDefault="00250FA8" w:rsidP="00250FA8">
      <w:pPr>
        <w:rPr>
          <w:sz w:val="24"/>
          <w:szCs w:val="24"/>
        </w:rPr>
      </w:pPr>
    </w:p>
    <w:p w:rsidR="00250FA8" w:rsidRPr="0096015D" w:rsidRDefault="00250FA8" w:rsidP="00250FA8">
      <w:pPr>
        <w:jc w:val="center"/>
        <w:rPr>
          <w:b/>
          <w:sz w:val="24"/>
          <w:szCs w:val="24"/>
        </w:rPr>
      </w:pPr>
      <w:r w:rsidRPr="0096015D">
        <w:rPr>
          <w:b/>
          <w:sz w:val="24"/>
          <w:szCs w:val="24"/>
        </w:rPr>
        <w:t>5. Обоснование ресурсного обеспечение П</w:t>
      </w:r>
      <w:r>
        <w:rPr>
          <w:b/>
          <w:sz w:val="24"/>
          <w:szCs w:val="24"/>
        </w:rPr>
        <w:t>одп</w:t>
      </w:r>
      <w:r w:rsidRPr="0096015D">
        <w:rPr>
          <w:b/>
          <w:sz w:val="24"/>
          <w:szCs w:val="24"/>
        </w:rPr>
        <w:t>рограммы</w:t>
      </w:r>
    </w:p>
    <w:p w:rsidR="00250FA8" w:rsidRPr="0096015D" w:rsidRDefault="00250FA8" w:rsidP="00250FA8">
      <w:pPr>
        <w:rPr>
          <w:sz w:val="24"/>
          <w:szCs w:val="24"/>
        </w:rPr>
      </w:pPr>
    </w:p>
    <w:p w:rsidR="00250FA8" w:rsidRPr="0096015D" w:rsidRDefault="00250FA8" w:rsidP="00250FA8">
      <w:pPr>
        <w:rPr>
          <w:sz w:val="24"/>
          <w:szCs w:val="24"/>
        </w:rPr>
      </w:pPr>
      <w:r w:rsidRPr="0096015D">
        <w:rPr>
          <w:sz w:val="24"/>
          <w:szCs w:val="24"/>
        </w:rPr>
        <w:t xml:space="preserve"> П</w:t>
      </w:r>
      <w:r>
        <w:rPr>
          <w:sz w:val="24"/>
          <w:szCs w:val="24"/>
        </w:rPr>
        <w:t>одп</w:t>
      </w:r>
      <w:r w:rsidRPr="0096015D">
        <w:rPr>
          <w:sz w:val="24"/>
          <w:szCs w:val="24"/>
        </w:rPr>
        <w:t>рограмма реализуется за счет средств местного бюджета сельского поселения.</w:t>
      </w:r>
    </w:p>
    <w:p w:rsidR="00250FA8" w:rsidRPr="0096015D" w:rsidRDefault="00250FA8" w:rsidP="00250FA8">
      <w:pPr>
        <w:rPr>
          <w:sz w:val="24"/>
          <w:szCs w:val="24"/>
        </w:rPr>
      </w:pPr>
      <w:r w:rsidRPr="0096015D">
        <w:rPr>
          <w:sz w:val="24"/>
          <w:szCs w:val="24"/>
        </w:rPr>
        <w:t xml:space="preserve"> Общий объем средств, представляемых в рамках настоящей П</w:t>
      </w:r>
      <w:r>
        <w:rPr>
          <w:sz w:val="24"/>
          <w:szCs w:val="24"/>
        </w:rPr>
        <w:t>одп</w:t>
      </w:r>
      <w:r w:rsidRPr="0096015D">
        <w:rPr>
          <w:sz w:val="24"/>
          <w:szCs w:val="24"/>
        </w:rPr>
        <w:t xml:space="preserve">рограммы на проведение капитального ремонта муниципального жилищного фонда, составляет </w:t>
      </w:r>
      <w:r w:rsidR="00213613">
        <w:rPr>
          <w:sz w:val="24"/>
          <w:szCs w:val="24"/>
        </w:rPr>
        <w:t>903809,08</w:t>
      </w:r>
      <w:r w:rsidRPr="0096015D">
        <w:rPr>
          <w:sz w:val="24"/>
          <w:szCs w:val="24"/>
        </w:rPr>
        <w:t xml:space="preserve"> рублей, в том числе: </w:t>
      </w:r>
    </w:p>
    <w:p w:rsidR="00250FA8" w:rsidRPr="0096015D" w:rsidRDefault="00250FA8" w:rsidP="00250FA8">
      <w:pPr>
        <w:rPr>
          <w:sz w:val="24"/>
          <w:szCs w:val="24"/>
        </w:rPr>
      </w:pPr>
      <w:r w:rsidRPr="0096015D">
        <w:rPr>
          <w:sz w:val="24"/>
          <w:szCs w:val="24"/>
        </w:rPr>
        <w:t xml:space="preserve">- средства бюджета сельского поселения – </w:t>
      </w:r>
      <w:r w:rsidR="00213613">
        <w:rPr>
          <w:sz w:val="24"/>
          <w:szCs w:val="24"/>
        </w:rPr>
        <w:t>903809,08</w:t>
      </w:r>
      <w:r w:rsidRPr="0096015D">
        <w:rPr>
          <w:sz w:val="24"/>
          <w:szCs w:val="24"/>
        </w:rPr>
        <w:t xml:space="preserve"> рублей; </w:t>
      </w:r>
    </w:p>
    <w:p w:rsidR="00250FA8" w:rsidRPr="0096015D" w:rsidRDefault="00250FA8" w:rsidP="00250FA8">
      <w:pPr>
        <w:rPr>
          <w:sz w:val="24"/>
          <w:szCs w:val="24"/>
        </w:rPr>
      </w:pPr>
      <w:r w:rsidRPr="0096015D">
        <w:rPr>
          <w:sz w:val="24"/>
          <w:szCs w:val="24"/>
        </w:rPr>
        <w:t>Объемы финансирования П</w:t>
      </w:r>
      <w:r>
        <w:rPr>
          <w:sz w:val="24"/>
          <w:szCs w:val="24"/>
        </w:rPr>
        <w:t>одп</w:t>
      </w:r>
      <w:r w:rsidRPr="0096015D">
        <w:rPr>
          <w:sz w:val="24"/>
          <w:szCs w:val="24"/>
        </w:rPr>
        <w:t>рограммы носят прогнозный характер и подлежат корректировке с учетом возможностей местного бюджета.</w:t>
      </w:r>
    </w:p>
    <w:p w:rsidR="00250FA8" w:rsidRPr="0096015D" w:rsidRDefault="00250FA8" w:rsidP="00250FA8">
      <w:pPr>
        <w:rPr>
          <w:sz w:val="24"/>
          <w:szCs w:val="24"/>
        </w:rPr>
      </w:pPr>
      <w:r w:rsidRPr="0096015D">
        <w:rPr>
          <w:sz w:val="24"/>
          <w:szCs w:val="24"/>
        </w:rPr>
        <w:lastRenderedPageBreak/>
        <w:t xml:space="preserve"> Направляемые на проведение капитального ремонта муниципального жилищного фонда средства могут использоваться на проведение капитального ремонта, разработку проектно- сметной документации в соответствии с законодательством Российской Федерации о градостроительной деятельности, нормативно-правовых актов Иркутской области и администрации Каменского муниципального образования. </w:t>
      </w:r>
    </w:p>
    <w:p w:rsidR="00250FA8" w:rsidRPr="0096015D" w:rsidRDefault="00250FA8" w:rsidP="00250FA8">
      <w:pPr>
        <w:rPr>
          <w:sz w:val="24"/>
          <w:szCs w:val="24"/>
        </w:rPr>
      </w:pPr>
    </w:p>
    <w:p w:rsidR="00250FA8" w:rsidRPr="0096015D" w:rsidRDefault="00250FA8" w:rsidP="00250FA8">
      <w:pPr>
        <w:jc w:val="center"/>
        <w:rPr>
          <w:b/>
          <w:sz w:val="24"/>
          <w:szCs w:val="24"/>
        </w:rPr>
      </w:pPr>
      <w:r w:rsidRPr="0096015D">
        <w:rPr>
          <w:b/>
          <w:sz w:val="24"/>
          <w:szCs w:val="24"/>
        </w:rPr>
        <w:t>6. Оценка эффективности П</w:t>
      </w:r>
      <w:r>
        <w:rPr>
          <w:b/>
          <w:sz w:val="24"/>
          <w:szCs w:val="24"/>
        </w:rPr>
        <w:t>одп</w:t>
      </w:r>
      <w:r w:rsidRPr="0096015D">
        <w:rPr>
          <w:b/>
          <w:sz w:val="24"/>
          <w:szCs w:val="24"/>
        </w:rPr>
        <w:t>рограммы</w:t>
      </w:r>
    </w:p>
    <w:p w:rsidR="00250FA8" w:rsidRPr="0096015D" w:rsidRDefault="00250FA8" w:rsidP="00250FA8">
      <w:pPr>
        <w:jc w:val="center"/>
        <w:rPr>
          <w:b/>
          <w:sz w:val="24"/>
          <w:szCs w:val="24"/>
        </w:rPr>
      </w:pPr>
    </w:p>
    <w:p w:rsidR="00250FA8" w:rsidRPr="0096015D" w:rsidRDefault="00250FA8" w:rsidP="00250FA8">
      <w:pPr>
        <w:rPr>
          <w:sz w:val="24"/>
          <w:szCs w:val="24"/>
        </w:rPr>
      </w:pPr>
      <w:r w:rsidRPr="0096015D">
        <w:rPr>
          <w:sz w:val="24"/>
          <w:szCs w:val="24"/>
        </w:rPr>
        <w:t xml:space="preserve"> Реализация </w:t>
      </w:r>
      <w:r>
        <w:rPr>
          <w:sz w:val="24"/>
          <w:szCs w:val="24"/>
        </w:rPr>
        <w:t>под</w:t>
      </w:r>
      <w:r w:rsidRPr="0096015D">
        <w:rPr>
          <w:sz w:val="24"/>
          <w:szCs w:val="24"/>
        </w:rPr>
        <w:t xml:space="preserve">программных мероприятий предполагает достижение следующих результатов: </w:t>
      </w:r>
    </w:p>
    <w:p w:rsidR="00250FA8" w:rsidRPr="0096015D" w:rsidRDefault="00250FA8" w:rsidP="00250FA8">
      <w:pPr>
        <w:rPr>
          <w:sz w:val="24"/>
          <w:szCs w:val="24"/>
        </w:rPr>
      </w:pPr>
      <w:r w:rsidRPr="0096015D">
        <w:rPr>
          <w:sz w:val="24"/>
          <w:szCs w:val="24"/>
        </w:rPr>
        <w:t>1) улучшение решения жилищной проблемы малоимущих граждан, признанных в установленном порядке, нуждающимися в жилых помещениях, в том числе многодетных семей;</w:t>
      </w:r>
    </w:p>
    <w:p w:rsidR="00250FA8" w:rsidRPr="0096015D" w:rsidRDefault="00250FA8" w:rsidP="00250FA8">
      <w:pPr>
        <w:rPr>
          <w:sz w:val="24"/>
          <w:szCs w:val="24"/>
        </w:rPr>
      </w:pPr>
      <w:r w:rsidRPr="0096015D">
        <w:rPr>
          <w:sz w:val="24"/>
          <w:szCs w:val="24"/>
        </w:rPr>
        <w:t xml:space="preserve"> -сокращение очереди, нуждающихся в жилых помещениях,</w:t>
      </w:r>
    </w:p>
    <w:p w:rsidR="00250FA8" w:rsidRPr="0096015D" w:rsidRDefault="00250FA8" w:rsidP="00250FA8">
      <w:pPr>
        <w:rPr>
          <w:sz w:val="24"/>
          <w:szCs w:val="24"/>
        </w:rPr>
      </w:pPr>
      <w:r w:rsidRPr="0096015D">
        <w:rPr>
          <w:sz w:val="24"/>
          <w:szCs w:val="24"/>
        </w:rPr>
        <w:t xml:space="preserve"> - приведение жилых помещений в надлежащий вид.</w:t>
      </w:r>
    </w:p>
    <w:p w:rsidR="00250FA8" w:rsidRPr="0096015D" w:rsidRDefault="00250FA8" w:rsidP="00250FA8">
      <w:pPr>
        <w:rPr>
          <w:sz w:val="24"/>
          <w:szCs w:val="24"/>
        </w:rPr>
      </w:pPr>
      <w:r w:rsidRPr="0096015D">
        <w:rPr>
          <w:sz w:val="24"/>
          <w:szCs w:val="24"/>
        </w:rPr>
        <w:t xml:space="preserve"> - предоставление временного жилья нуждающимся гражданам, вследствие чрезвычайных ситуаций.</w:t>
      </w:r>
    </w:p>
    <w:p w:rsidR="00250FA8" w:rsidRPr="0096015D" w:rsidRDefault="00250FA8" w:rsidP="00250FA8">
      <w:pPr>
        <w:rPr>
          <w:sz w:val="24"/>
          <w:szCs w:val="24"/>
        </w:rPr>
      </w:pPr>
      <w:r w:rsidRPr="0096015D">
        <w:rPr>
          <w:sz w:val="24"/>
          <w:szCs w:val="24"/>
        </w:rPr>
        <w:t xml:space="preserve"> – снижение износа жилья и повышение комфортности проживания граждан;</w:t>
      </w:r>
    </w:p>
    <w:p w:rsidR="00250FA8" w:rsidRDefault="00250FA8" w:rsidP="00250FA8">
      <w:pPr>
        <w:rPr>
          <w:sz w:val="24"/>
          <w:szCs w:val="24"/>
        </w:rPr>
      </w:pPr>
      <w:r w:rsidRPr="0096015D">
        <w:rPr>
          <w:sz w:val="24"/>
          <w:szCs w:val="24"/>
        </w:rPr>
        <w:t xml:space="preserve"> - повышение надежности и эффективности работы внутридомовых инженерных систем; </w:t>
      </w:r>
    </w:p>
    <w:p w:rsidR="00250FA8" w:rsidRPr="0096015D" w:rsidRDefault="00250FA8" w:rsidP="00250FA8">
      <w:pPr>
        <w:rPr>
          <w:sz w:val="24"/>
          <w:szCs w:val="24"/>
        </w:rPr>
      </w:pPr>
      <w:r w:rsidRPr="0096015D">
        <w:rPr>
          <w:sz w:val="24"/>
          <w:szCs w:val="24"/>
        </w:rPr>
        <w:t>2) уменьшение объема муниципального жилищного фонда, требующего капитального ремонта.</w:t>
      </w:r>
    </w:p>
    <w:p w:rsidR="00250FA8" w:rsidRPr="0096015D" w:rsidRDefault="00250FA8" w:rsidP="00250FA8">
      <w:pPr>
        <w:rPr>
          <w:sz w:val="24"/>
          <w:szCs w:val="24"/>
        </w:rPr>
      </w:pPr>
      <w:r w:rsidRPr="0096015D">
        <w:rPr>
          <w:sz w:val="24"/>
          <w:szCs w:val="24"/>
        </w:rPr>
        <w:t xml:space="preserve"> 3) установление единого подхода к оплате расходов на содержание незаселенных жилых помещений в муниципальном жилищном фонде</w:t>
      </w:r>
    </w:p>
    <w:p w:rsidR="00250FA8" w:rsidRPr="0072100A" w:rsidRDefault="00250FA8" w:rsidP="00250FA8"/>
    <w:p w:rsidR="00250FA8" w:rsidRPr="002819DC" w:rsidRDefault="00250FA8" w:rsidP="00250FA8">
      <w:pPr>
        <w:tabs>
          <w:tab w:val="left" w:pos="993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250FA8" w:rsidRDefault="00250FA8" w:rsidP="00250FA8">
      <w:pPr>
        <w:jc w:val="center"/>
        <w:rPr>
          <w:b/>
          <w:sz w:val="24"/>
          <w:szCs w:val="24"/>
        </w:rPr>
      </w:pPr>
      <w:r w:rsidRPr="00737CF7">
        <w:rPr>
          <w:b/>
          <w:sz w:val="24"/>
          <w:szCs w:val="24"/>
        </w:rPr>
        <w:t xml:space="preserve">Подпрограмма </w:t>
      </w:r>
      <w:r>
        <w:rPr>
          <w:b/>
          <w:sz w:val="24"/>
          <w:szCs w:val="24"/>
        </w:rPr>
        <w:t>2</w:t>
      </w:r>
      <w:r w:rsidRPr="00737CF7">
        <w:rPr>
          <w:b/>
          <w:sz w:val="24"/>
          <w:szCs w:val="24"/>
        </w:rPr>
        <w:t xml:space="preserve"> «Организация </w:t>
      </w:r>
      <w:r>
        <w:rPr>
          <w:b/>
          <w:sz w:val="24"/>
          <w:szCs w:val="24"/>
        </w:rPr>
        <w:t>ритуальных услуг и содержание мест захоронения</w:t>
      </w:r>
      <w:r w:rsidRPr="00737CF7">
        <w:rPr>
          <w:b/>
          <w:sz w:val="24"/>
          <w:szCs w:val="24"/>
        </w:rPr>
        <w:t>»</w:t>
      </w:r>
    </w:p>
    <w:p w:rsidR="00250FA8" w:rsidRPr="00737CF7" w:rsidRDefault="00250FA8" w:rsidP="00250FA8">
      <w:pPr>
        <w:jc w:val="center"/>
        <w:rPr>
          <w:b/>
          <w:sz w:val="24"/>
          <w:szCs w:val="24"/>
        </w:rPr>
      </w:pPr>
    </w:p>
    <w:p w:rsidR="00250FA8" w:rsidRPr="00DA2314" w:rsidRDefault="00250FA8" w:rsidP="00250FA8">
      <w:pPr>
        <w:jc w:val="center"/>
        <w:outlineLvl w:val="0"/>
        <w:rPr>
          <w:b/>
          <w:bCs/>
          <w:kern w:val="36"/>
          <w:sz w:val="24"/>
          <w:szCs w:val="24"/>
        </w:rPr>
      </w:pPr>
      <w:r w:rsidRPr="00DA2314">
        <w:rPr>
          <w:b/>
          <w:bCs/>
          <w:kern w:val="36"/>
          <w:sz w:val="24"/>
          <w:szCs w:val="24"/>
        </w:rPr>
        <w:t>Раздел 1. Общая характеристика, основные проблемы и прогноз развития сферы реализации подпрограммы</w:t>
      </w:r>
    </w:p>
    <w:p w:rsidR="00250FA8" w:rsidRPr="00DA2314" w:rsidRDefault="00250FA8" w:rsidP="00250FA8">
      <w:pPr>
        <w:rPr>
          <w:sz w:val="24"/>
          <w:szCs w:val="24"/>
        </w:rPr>
      </w:pPr>
      <w:r w:rsidRPr="00DA2314">
        <w:rPr>
          <w:sz w:val="24"/>
          <w:szCs w:val="24"/>
        </w:rPr>
        <w:t> </w:t>
      </w:r>
    </w:p>
    <w:p w:rsidR="00250FA8" w:rsidRPr="00DA2314" w:rsidRDefault="00250FA8" w:rsidP="00250FA8">
      <w:pPr>
        <w:rPr>
          <w:sz w:val="24"/>
          <w:szCs w:val="24"/>
        </w:rPr>
      </w:pPr>
      <w:r w:rsidRPr="00DA2314">
        <w:rPr>
          <w:sz w:val="24"/>
          <w:szCs w:val="24"/>
        </w:rPr>
        <w:t xml:space="preserve">На территории </w:t>
      </w:r>
      <w:r>
        <w:rPr>
          <w:sz w:val="24"/>
          <w:szCs w:val="24"/>
        </w:rPr>
        <w:t xml:space="preserve">Каменского муниципального образования </w:t>
      </w:r>
      <w:r w:rsidRPr="00DA2314">
        <w:rPr>
          <w:sz w:val="24"/>
          <w:szCs w:val="24"/>
        </w:rPr>
        <w:t xml:space="preserve"> расположено </w:t>
      </w:r>
      <w:r>
        <w:rPr>
          <w:sz w:val="24"/>
          <w:szCs w:val="24"/>
        </w:rPr>
        <w:t>два</w:t>
      </w:r>
      <w:r w:rsidRPr="00DA2314">
        <w:rPr>
          <w:sz w:val="24"/>
          <w:szCs w:val="24"/>
        </w:rPr>
        <w:t xml:space="preserve"> муниципальн</w:t>
      </w:r>
      <w:r>
        <w:rPr>
          <w:sz w:val="24"/>
          <w:szCs w:val="24"/>
        </w:rPr>
        <w:t xml:space="preserve">ых </w:t>
      </w:r>
      <w:r w:rsidRPr="00DA2314">
        <w:rPr>
          <w:sz w:val="24"/>
          <w:szCs w:val="24"/>
        </w:rPr>
        <w:t>кладбищ</w:t>
      </w:r>
      <w:r>
        <w:rPr>
          <w:sz w:val="24"/>
          <w:szCs w:val="24"/>
        </w:rPr>
        <w:t>а</w:t>
      </w:r>
      <w:r w:rsidRPr="00DA2314">
        <w:rPr>
          <w:sz w:val="24"/>
          <w:szCs w:val="24"/>
        </w:rPr>
        <w:t xml:space="preserve"> в </w:t>
      </w:r>
      <w:r>
        <w:rPr>
          <w:sz w:val="24"/>
          <w:szCs w:val="24"/>
        </w:rPr>
        <w:t>п. Каменск и п. Парчум</w:t>
      </w:r>
      <w:r w:rsidRPr="00DA2314">
        <w:rPr>
          <w:sz w:val="24"/>
          <w:szCs w:val="24"/>
        </w:rPr>
        <w:t>. Ритуально-похоронное обслуживание является одной из наиболее социально значимых отраслей в сфере услуг и затрагивает интересы всего населения.</w:t>
      </w:r>
    </w:p>
    <w:p w:rsidR="00250FA8" w:rsidRPr="00DA2314" w:rsidRDefault="00250FA8" w:rsidP="00250FA8">
      <w:pPr>
        <w:rPr>
          <w:sz w:val="24"/>
          <w:szCs w:val="24"/>
        </w:rPr>
      </w:pPr>
      <w:r w:rsidRPr="00DA2314">
        <w:rPr>
          <w:sz w:val="24"/>
          <w:szCs w:val="24"/>
        </w:rPr>
        <w:t xml:space="preserve">Местной администрацией создано муниципальное </w:t>
      </w:r>
      <w:r>
        <w:rPr>
          <w:sz w:val="24"/>
          <w:szCs w:val="24"/>
        </w:rPr>
        <w:t>казенное учреждение</w:t>
      </w:r>
      <w:r w:rsidRPr="00DA2314">
        <w:rPr>
          <w:sz w:val="24"/>
          <w:szCs w:val="24"/>
        </w:rPr>
        <w:t xml:space="preserve"> «</w:t>
      </w:r>
      <w:r>
        <w:rPr>
          <w:sz w:val="24"/>
          <w:szCs w:val="24"/>
        </w:rPr>
        <w:t>Центр комплексного обслуживания</w:t>
      </w:r>
      <w:r w:rsidRPr="00DA2314">
        <w:rPr>
          <w:sz w:val="24"/>
          <w:szCs w:val="24"/>
        </w:rPr>
        <w:t>», которо</w:t>
      </w:r>
      <w:r>
        <w:rPr>
          <w:sz w:val="24"/>
          <w:szCs w:val="24"/>
        </w:rPr>
        <w:t>му передано полномочия по осуществлению</w:t>
      </w:r>
      <w:r w:rsidRPr="00DA2314">
        <w:rPr>
          <w:sz w:val="24"/>
          <w:szCs w:val="24"/>
        </w:rPr>
        <w:t xml:space="preserve"> похоронного дела на территории </w:t>
      </w:r>
    </w:p>
    <w:p w:rsidR="00250FA8" w:rsidRPr="00DA2314" w:rsidRDefault="00250FA8" w:rsidP="00250FA8">
      <w:pPr>
        <w:rPr>
          <w:sz w:val="24"/>
          <w:szCs w:val="24"/>
        </w:rPr>
      </w:pPr>
      <w:r w:rsidRPr="00DA2314">
        <w:rPr>
          <w:sz w:val="24"/>
          <w:szCs w:val="24"/>
        </w:rPr>
        <w:t xml:space="preserve">Постановлением администрации </w:t>
      </w:r>
      <w:r>
        <w:rPr>
          <w:sz w:val="24"/>
          <w:szCs w:val="24"/>
        </w:rPr>
        <w:t>Каменского муниципального образования</w:t>
      </w:r>
      <w:r w:rsidRPr="00DA2314">
        <w:rPr>
          <w:sz w:val="24"/>
          <w:szCs w:val="24"/>
        </w:rPr>
        <w:t xml:space="preserve"> утвержден административный регламент предоставления муниципальной услуги по организации ритуальных услуг.</w:t>
      </w:r>
    </w:p>
    <w:p w:rsidR="00250FA8" w:rsidRPr="00DA2314" w:rsidRDefault="00250FA8" w:rsidP="00250FA8">
      <w:pPr>
        <w:rPr>
          <w:sz w:val="24"/>
          <w:szCs w:val="24"/>
        </w:rPr>
      </w:pPr>
      <w:r w:rsidRPr="00DA2314">
        <w:rPr>
          <w:sz w:val="24"/>
          <w:szCs w:val="24"/>
        </w:rPr>
        <w:t>П</w:t>
      </w:r>
      <w:r>
        <w:rPr>
          <w:sz w:val="24"/>
          <w:szCs w:val="24"/>
        </w:rPr>
        <w:t>одп</w:t>
      </w:r>
      <w:r w:rsidRPr="00DA2314">
        <w:rPr>
          <w:sz w:val="24"/>
          <w:szCs w:val="24"/>
        </w:rPr>
        <w:t>рограмма разработана на основании Федерального закона от 06.10.2003 № 131-ФЗ «Об общих принципах организации местного самоуправления в Российской Федерации» и в соответствии с законом РФ «О погребении и похоронном деле».</w:t>
      </w:r>
    </w:p>
    <w:p w:rsidR="00250FA8" w:rsidRPr="00DA2314" w:rsidRDefault="00250FA8" w:rsidP="00250FA8">
      <w:pPr>
        <w:rPr>
          <w:sz w:val="24"/>
          <w:szCs w:val="24"/>
        </w:rPr>
      </w:pPr>
      <w:r w:rsidRPr="00DA2314">
        <w:rPr>
          <w:sz w:val="24"/>
          <w:szCs w:val="24"/>
        </w:rPr>
        <w:t> </w:t>
      </w:r>
    </w:p>
    <w:p w:rsidR="00250FA8" w:rsidRPr="00DA2314" w:rsidRDefault="00250FA8" w:rsidP="00250FA8">
      <w:pPr>
        <w:jc w:val="center"/>
        <w:outlineLvl w:val="0"/>
        <w:rPr>
          <w:b/>
          <w:bCs/>
          <w:kern w:val="36"/>
          <w:sz w:val="24"/>
          <w:szCs w:val="24"/>
        </w:rPr>
      </w:pPr>
      <w:r w:rsidRPr="00DA2314">
        <w:rPr>
          <w:b/>
          <w:bCs/>
          <w:kern w:val="36"/>
          <w:sz w:val="24"/>
          <w:szCs w:val="24"/>
        </w:rPr>
        <w:t>Раздел 2. Осно</w:t>
      </w:r>
      <w:r>
        <w:rPr>
          <w:b/>
          <w:bCs/>
          <w:kern w:val="36"/>
          <w:sz w:val="24"/>
          <w:szCs w:val="24"/>
        </w:rPr>
        <w:t>вные цели и задачи подп</w:t>
      </w:r>
      <w:r w:rsidRPr="00DA2314">
        <w:rPr>
          <w:b/>
          <w:bCs/>
          <w:kern w:val="36"/>
          <w:sz w:val="24"/>
          <w:szCs w:val="24"/>
        </w:rPr>
        <w:t>рограммы</w:t>
      </w:r>
    </w:p>
    <w:p w:rsidR="00250FA8" w:rsidRPr="00DA2314" w:rsidRDefault="00250FA8" w:rsidP="00250FA8">
      <w:pPr>
        <w:rPr>
          <w:sz w:val="24"/>
          <w:szCs w:val="24"/>
        </w:rPr>
      </w:pPr>
      <w:r w:rsidRPr="00DA2314">
        <w:rPr>
          <w:b/>
          <w:bCs/>
          <w:sz w:val="24"/>
          <w:szCs w:val="24"/>
        </w:rPr>
        <w:t> </w:t>
      </w:r>
    </w:p>
    <w:p w:rsidR="00250FA8" w:rsidRPr="00DA2314" w:rsidRDefault="00250FA8" w:rsidP="00250FA8">
      <w:pPr>
        <w:rPr>
          <w:sz w:val="24"/>
          <w:szCs w:val="24"/>
        </w:rPr>
      </w:pPr>
      <w:r w:rsidRPr="00DA2314">
        <w:rPr>
          <w:sz w:val="24"/>
          <w:szCs w:val="24"/>
        </w:rPr>
        <w:t xml:space="preserve">Цели </w:t>
      </w:r>
      <w:r>
        <w:rPr>
          <w:sz w:val="24"/>
          <w:szCs w:val="24"/>
        </w:rPr>
        <w:t>под</w:t>
      </w:r>
      <w:r w:rsidRPr="00DA2314">
        <w:rPr>
          <w:sz w:val="24"/>
          <w:szCs w:val="24"/>
        </w:rPr>
        <w:t>программы:</w:t>
      </w:r>
    </w:p>
    <w:p w:rsidR="00250FA8" w:rsidRPr="00DA2314" w:rsidRDefault="00250FA8" w:rsidP="00250FA8">
      <w:pPr>
        <w:rPr>
          <w:sz w:val="24"/>
          <w:szCs w:val="24"/>
        </w:rPr>
      </w:pPr>
      <w:r w:rsidRPr="00DA2314">
        <w:rPr>
          <w:sz w:val="24"/>
          <w:szCs w:val="24"/>
        </w:rPr>
        <w:t>- совершенствование системы организации погребения и оказания услуг по погребению;</w:t>
      </w:r>
    </w:p>
    <w:p w:rsidR="00250FA8" w:rsidRPr="00DA2314" w:rsidRDefault="00250FA8" w:rsidP="00250FA8">
      <w:pPr>
        <w:rPr>
          <w:sz w:val="24"/>
          <w:szCs w:val="24"/>
        </w:rPr>
      </w:pPr>
      <w:r w:rsidRPr="00DA2314">
        <w:rPr>
          <w:sz w:val="24"/>
          <w:szCs w:val="24"/>
        </w:rPr>
        <w:t>- улучшение качества содержания мест погребений;</w:t>
      </w:r>
    </w:p>
    <w:p w:rsidR="00250FA8" w:rsidRPr="00DA2314" w:rsidRDefault="00250FA8" w:rsidP="00250FA8">
      <w:pPr>
        <w:rPr>
          <w:sz w:val="24"/>
          <w:szCs w:val="24"/>
        </w:rPr>
      </w:pPr>
      <w:r w:rsidRPr="00DA2314">
        <w:rPr>
          <w:sz w:val="24"/>
          <w:szCs w:val="24"/>
        </w:rPr>
        <w:t>- повышение уровня качества предоставления услуг.</w:t>
      </w:r>
    </w:p>
    <w:p w:rsidR="00250FA8" w:rsidRPr="00DA2314" w:rsidRDefault="00250FA8" w:rsidP="00250FA8">
      <w:pPr>
        <w:rPr>
          <w:sz w:val="24"/>
          <w:szCs w:val="24"/>
        </w:rPr>
      </w:pPr>
      <w:r w:rsidRPr="00DA2314">
        <w:rPr>
          <w:sz w:val="24"/>
          <w:szCs w:val="24"/>
        </w:rPr>
        <w:t xml:space="preserve">Задачи </w:t>
      </w:r>
      <w:r>
        <w:rPr>
          <w:sz w:val="24"/>
          <w:szCs w:val="24"/>
        </w:rPr>
        <w:t>под</w:t>
      </w:r>
      <w:r w:rsidRPr="00DA2314">
        <w:rPr>
          <w:sz w:val="24"/>
          <w:szCs w:val="24"/>
        </w:rPr>
        <w:t>программы:</w:t>
      </w:r>
    </w:p>
    <w:p w:rsidR="00250FA8" w:rsidRPr="00DA2314" w:rsidRDefault="00250FA8" w:rsidP="00250FA8">
      <w:pPr>
        <w:rPr>
          <w:sz w:val="24"/>
          <w:szCs w:val="24"/>
        </w:rPr>
      </w:pPr>
      <w:r w:rsidRPr="00DA2314">
        <w:rPr>
          <w:sz w:val="24"/>
          <w:szCs w:val="24"/>
        </w:rPr>
        <w:t>- удовлетворение пожеланий и запросов родных и близких по организации похорон умершего, увековечению его памяти, уходу за местом погребения;</w:t>
      </w:r>
    </w:p>
    <w:p w:rsidR="00250FA8" w:rsidRPr="00DA2314" w:rsidRDefault="00250FA8" w:rsidP="00250FA8">
      <w:pPr>
        <w:rPr>
          <w:sz w:val="24"/>
          <w:szCs w:val="24"/>
        </w:rPr>
      </w:pPr>
      <w:r w:rsidRPr="00DA2314">
        <w:rPr>
          <w:sz w:val="24"/>
          <w:szCs w:val="24"/>
        </w:rPr>
        <w:t>- содержание и благоустройство кладбища, в том числе воинских захоронений;</w:t>
      </w:r>
    </w:p>
    <w:p w:rsidR="00250FA8" w:rsidRPr="00DA2314" w:rsidRDefault="00250FA8" w:rsidP="00250FA8">
      <w:pPr>
        <w:rPr>
          <w:sz w:val="24"/>
          <w:szCs w:val="24"/>
        </w:rPr>
      </w:pPr>
      <w:r w:rsidRPr="00DA2314">
        <w:rPr>
          <w:sz w:val="24"/>
          <w:szCs w:val="24"/>
        </w:rPr>
        <w:t>- выполнение комплекса работ по повышению уровня благоустройства мест погребений;</w:t>
      </w:r>
    </w:p>
    <w:p w:rsidR="00250FA8" w:rsidRPr="00DA2314" w:rsidRDefault="00250FA8" w:rsidP="00250FA8">
      <w:pPr>
        <w:rPr>
          <w:sz w:val="24"/>
          <w:szCs w:val="24"/>
        </w:rPr>
      </w:pPr>
      <w:r w:rsidRPr="00DA2314">
        <w:rPr>
          <w:sz w:val="24"/>
          <w:szCs w:val="24"/>
        </w:rPr>
        <w:t>- реализация П</w:t>
      </w:r>
      <w:r>
        <w:rPr>
          <w:sz w:val="24"/>
          <w:szCs w:val="24"/>
        </w:rPr>
        <w:t>одп</w:t>
      </w:r>
      <w:r w:rsidRPr="00DA2314">
        <w:rPr>
          <w:sz w:val="24"/>
          <w:szCs w:val="24"/>
        </w:rPr>
        <w:t>рограммы в установленные сроки.</w:t>
      </w:r>
    </w:p>
    <w:p w:rsidR="00250FA8" w:rsidRPr="00DA2314" w:rsidRDefault="00250FA8" w:rsidP="00250FA8">
      <w:pPr>
        <w:rPr>
          <w:sz w:val="24"/>
          <w:szCs w:val="24"/>
        </w:rPr>
      </w:pPr>
      <w:r w:rsidRPr="00DA2314">
        <w:rPr>
          <w:sz w:val="24"/>
          <w:szCs w:val="24"/>
        </w:rPr>
        <w:lastRenderedPageBreak/>
        <w:t> </w:t>
      </w:r>
    </w:p>
    <w:p w:rsidR="00250FA8" w:rsidRPr="00DA2314" w:rsidRDefault="00250FA8" w:rsidP="00250FA8">
      <w:pPr>
        <w:rPr>
          <w:sz w:val="24"/>
          <w:szCs w:val="24"/>
        </w:rPr>
      </w:pPr>
      <w:r w:rsidRPr="00DA2314">
        <w:rPr>
          <w:sz w:val="24"/>
          <w:szCs w:val="24"/>
        </w:rPr>
        <w:t> </w:t>
      </w:r>
    </w:p>
    <w:p w:rsidR="00250FA8" w:rsidRPr="00DA2314" w:rsidRDefault="00250FA8" w:rsidP="00250FA8">
      <w:pPr>
        <w:jc w:val="center"/>
        <w:outlineLvl w:val="0"/>
        <w:rPr>
          <w:b/>
          <w:bCs/>
          <w:kern w:val="36"/>
          <w:sz w:val="24"/>
          <w:szCs w:val="24"/>
        </w:rPr>
      </w:pPr>
      <w:r w:rsidRPr="00DA2314">
        <w:rPr>
          <w:b/>
          <w:bCs/>
          <w:kern w:val="36"/>
          <w:sz w:val="24"/>
          <w:szCs w:val="24"/>
        </w:rPr>
        <w:t xml:space="preserve">Раздел </w:t>
      </w:r>
      <w:r>
        <w:rPr>
          <w:b/>
          <w:bCs/>
          <w:kern w:val="36"/>
          <w:sz w:val="24"/>
          <w:szCs w:val="24"/>
        </w:rPr>
        <w:t>3</w:t>
      </w:r>
      <w:r w:rsidRPr="00DA2314">
        <w:rPr>
          <w:b/>
          <w:bCs/>
          <w:kern w:val="36"/>
          <w:sz w:val="24"/>
          <w:szCs w:val="24"/>
        </w:rPr>
        <w:t xml:space="preserve">. Характеристика основных мероприятий муниципальной </w:t>
      </w:r>
      <w:r>
        <w:rPr>
          <w:b/>
          <w:bCs/>
          <w:kern w:val="36"/>
          <w:sz w:val="24"/>
          <w:szCs w:val="24"/>
        </w:rPr>
        <w:t>под</w:t>
      </w:r>
      <w:r w:rsidRPr="00DA2314">
        <w:rPr>
          <w:b/>
          <w:bCs/>
          <w:kern w:val="36"/>
          <w:sz w:val="24"/>
          <w:szCs w:val="24"/>
        </w:rPr>
        <w:t>программы</w:t>
      </w:r>
    </w:p>
    <w:p w:rsidR="00250FA8" w:rsidRPr="00DA2314" w:rsidRDefault="00250FA8" w:rsidP="00250FA8">
      <w:pPr>
        <w:rPr>
          <w:sz w:val="24"/>
          <w:szCs w:val="24"/>
        </w:rPr>
      </w:pPr>
      <w:r w:rsidRPr="00DA2314">
        <w:rPr>
          <w:sz w:val="24"/>
          <w:szCs w:val="24"/>
        </w:rPr>
        <w:t> </w:t>
      </w:r>
    </w:p>
    <w:p w:rsidR="00250FA8" w:rsidRPr="00DA2314" w:rsidRDefault="00250FA8" w:rsidP="00250FA8">
      <w:pPr>
        <w:rPr>
          <w:sz w:val="24"/>
          <w:szCs w:val="24"/>
        </w:rPr>
      </w:pPr>
      <w:r w:rsidRPr="00DA2314">
        <w:rPr>
          <w:sz w:val="24"/>
          <w:szCs w:val="24"/>
        </w:rPr>
        <w:t>Программа имеет следующие разделы и мероприятия:</w:t>
      </w:r>
    </w:p>
    <w:p w:rsidR="00250FA8" w:rsidRPr="00DA2314" w:rsidRDefault="00250FA8" w:rsidP="00250FA8">
      <w:pPr>
        <w:rPr>
          <w:sz w:val="24"/>
          <w:szCs w:val="24"/>
        </w:rPr>
      </w:pPr>
      <w:r w:rsidRPr="00DA2314">
        <w:rPr>
          <w:sz w:val="24"/>
          <w:szCs w:val="24"/>
        </w:rPr>
        <w:t>- Создание электронной базы захоронений;</w:t>
      </w:r>
    </w:p>
    <w:p w:rsidR="00250FA8" w:rsidRPr="00DA2314" w:rsidRDefault="00250FA8" w:rsidP="00250FA8">
      <w:pPr>
        <w:rPr>
          <w:sz w:val="24"/>
          <w:szCs w:val="24"/>
        </w:rPr>
      </w:pPr>
      <w:r w:rsidRPr="00DA2314">
        <w:rPr>
          <w:sz w:val="24"/>
          <w:szCs w:val="24"/>
        </w:rPr>
        <w:t xml:space="preserve">- Контроль работы </w:t>
      </w:r>
      <w:r>
        <w:rPr>
          <w:sz w:val="24"/>
          <w:szCs w:val="24"/>
        </w:rPr>
        <w:t>МКУКМО</w:t>
      </w:r>
      <w:r w:rsidRPr="00DA2314">
        <w:rPr>
          <w:sz w:val="24"/>
          <w:szCs w:val="24"/>
        </w:rPr>
        <w:t xml:space="preserve"> «</w:t>
      </w:r>
      <w:r>
        <w:rPr>
          <w:sz w:val="24"/>
          <w:szCs w:val="24"/>
        </w:rPr>
        <w:t>Центр комплексного обслуживани</w:t>
      </w:r>
      <w:r w:rsidRPr="00DA2314">
        <w:rPr>
          <w:sz w:val="24"/>
          <w:szCs w:val="24"/>
        </w:rPr>
        <w:t>».</w:t>
      </w:r>
    </w:p>
    <w:p w:rsidR="00250FA8" w:rsidRPr="00DA2314" w:rsidRDefault="00250FA8" w:rsidP="00250FA8">
      <w:pPr>
        <w:rPr>
          <w:sz w:val="24"/>
          <w:szCs w:val="24"/>
        </w:rPr>
      </w:pPr>
      <w:r w:rsidRPr="00DA2314">
        <w:rPr>
          <w:sz w:val="24"/>
          <w:szCs w:val="24"/>
        </w:rPr>
        <w:t>Полный перечень мероприятий отражен в приложении 1.</w:t>
      </w:r>
    </w:p>
    <w:p w:rsidR="00250FA8" w:rsidRPr="00DA2314" w:rsidRDefault="00250FA8" w:rsidP="00250FA8">
      <w:pPr>
        <w:rPr>
          <w:sz w:val="24"/>
          <w:szCs w:val="24"/>
        </w:rPr>
      </w:pPr>
      <w:r w:rsidRPr="00DA2314">
        <w:rPr>
          <w:sz w:val="24"/>
          <w:szCs w:val="24"/>
        </w:rPr>
        <w:t> </w:t>
      </w:r>
    </w:p>
    <w:p w:rsidR="00250FA8" w:rsidRPr="00DA2314" w:rsidRDefault="00250FA8" w:rsidP="00250FA8">
      <w:pPr>
        <w:jc w:val="center"/>
        <w:outlineLvl w:val="0"/>
        <w:rPr>
          <w:b/>
          <w:bCs/>
          <w:kern w:val="36"/>
          <w:sz w:val="24"/>
          <w:szCs w:val="24"/>
        </w:rPr>
      </w:pPr>
      <w:r w:rsidRPr="00DA2314">
        <w:rPr>
          <w:b/>
          <w:bCs/>
          <w:kern w:val="36"/>
          <w:sz w:val="24"/>
          <w:szCs w:val="24"/>
        </w:rPr>
        <w:t xml:space="preserve">Раздел 5. Финансовое обеспечение муниципальной </w:t>
      </w:r>
      <w:r>
        <w:rPr>
          <w:b/>
          <w:bCs/>
          <w:kern w:val="36"/>
          <w:sz w:val="24"/>
          <w:szCs w:val="24"/>
        </w:rPr>
        <w:t>под</w:t>
      </w:r>
      <w:r w:rsidRPr="00DA2314">
        <w:rPr>
          <w:b/>
          <w:bCs/>
          <w:kern w:val="36"/>
          <w:sz w:val="24"/>
          <w:szCs w:val="24"/>
        </w:rPr>
        <w:t>программы</w:t>
      </w:r>
    </w:p>
    <w:p w:rsidR="00250FA8" w:rsidRPr="00DA2314" w:rsidRDefault="00250FA8" w:rsidP="00250FA8">
      <w:pPr>
        <w:rPr>
          <w:sz w:val="24"/>
          <w:szCs w:val="24"/>
        </w:rPr>
      </w:pPr>
      <w:r w:rsidRPr="00DA2314">
        <w:rPr>
          <w:sz w:val="24"/>
          <w:szCs w:val="24"/>
        </w:rPr>
        <w:t> </w:t>
      </w:r>
    </w:p>
    <w:p w:rsidR="00250FA8" w:rsidRPr="00DA2314" w:rsidRDefault="00250FA8" w:rsidP="00250FA8">
      <w:pPr>
        <w:rPr>
          <w:sz w:val="24"/>
          <w:szCs w:val="24"/>
        </w:rPr>
      </w:pPr>
      <w:r w:rsidRPr="00DA2314">
        <w:rPr>
          <w:sz w:val="24"/>
          <w:szCs w:val="24"/>
        </w:rPr>
        <w:t xml:space="preserve">Финансирование осуществляется за счет средств </w:t>
      </w:r>
      <w:r>
        <w:rPr>
          <w:sz w:val="24"/>
          <w:szCs w:val="24"/>
        </w:rPr>
        <w:t>местного бюджета</w:t>
      </w:r>
    </w:p>
    <w:p w:rsidR="00250FA8" w:rsidRPr="00DA2314" w:rsidRDefault="00250FA8" w:rsidP="00250FA8">
      <w:pPr>
        <w:rPr>
          <w:sz w:val="24"/>
          <w:szCs w:val="24"/>
        </w:rPr>
      </w:pPr>
      <w:r w:rsidRPr="00DA2314">
        <w:rPr>
          <w:sz w:val="24"/>
          <w:szCs w:val="24"/>
        </w:rPr>
        <w:t xml:space="preserve">Общий объем финансирования составляет </w:t>
      </w:r>
      <w:r>
        <w:rPr>
          <w:sz w:val="24"/>
          <w:szCs w:val="24"/>
        </w:rPr>
        <w:t>31200</w:t>
      </w:r>
      <w:r w:rsidRPr="00DA2314">
        <w:rPr>
          <w:sz w:val="24"/>
          <w:szCs w:val="24"/>
        </w:rPr>
        <w:t xml:space="preserve"> руб., в т.ч.:</w:t>
      </w:r>
    </w:p>
    <w:p w:rsidR="00250FA8" w:rsidRPr="00DA2314" w:rsidRDefault="00250FA8" w:rsidP="00250FA8">
      <w:pPr>
        <w:rPr>
          <w:sz w:val="24"/>
          <w:szCs w:val="24"/>
        </w:rPr>
      </w:pPr>
      <w:r w:rsidRPr="00DA2314">
        <w:rPr>
          <w:sz w:val="24"/>
          <w:szCs w:val="24"/>
        </w:rPr>
        <w:t>201</w:t>
      </w:r>
      <w:r>
        <w:rPr>
          <w:sz w:val="24"/>
          <w:szCs w:val="24"/>
        </w:rPr>
        <w:t>9 год – 11200</w:t>
      </w:r>
      <w:r w:rsidRPr="00DA2314">
        <w:rPr>
          <w:sz w:val="24"/>
          <w:szCs w:val="24"/>
        </w:rPr>
        <w:t xml:space="preserve"> руб.;</w:t>
      </w:r>
    </w:p>
    <w:p w:rsidR="00250FA8" w:rsidRPr="00DA2314" w:rsidRDefault="00250FA8" w:rsidP="00250FA8">
      <w:pPr>
        <w:rPr>
          <w:sz w:val="24"/>
          <w:szCs w:val="24"/>
        </w:rPr>
      </w:pPr>
      <w:r>
        <w:rPr>
          <w:sz w:val="24"/>
          <w:szCs w:val="24"/>
        </w:rPr>
        <w:t>2020 год – 10000</w:t>
      </w:r>
      <w:r w:rsidRPr="00DA2314">
        <w:rPr>
          <w:sz w:val="24"/>
          <w:szCs w:val="24"/>
        </w:rPr>
        <w:t xml:space="preserve"> руб.;</w:t>
      </w:r>
    </w:p>
    <w:p w:rsidR="00250FA8" w:rsidRPr="00DA2314" w:rsidRDefault="00250FA8" w:rsidP="00250FA8">
      <w:pPr>
        <w:rPr>
          <w:sz w:val="24"/>
          <w:szCs w:val="24"/>
        </w:rPr>
      </w:pPr>
      <w:r>
        <w:rPr>
          <w:sz w:val="24"/>
          <w:szCs w:val="24"/>
        </w:rPr>
        <w:t>2021 год – 10000</w:t>
      </w:r>
      <w:r w:rsidRPr="00DA2314">
        <w:rPr>
          <w:sz w:val="24"/>
          <w:szCs w:val="24"/>
        </w:rPr>
        <w:t xml:space="preserve"> руб.</w:t>
      </w:r>
    </w:p>
    <w:p w:rsidR="00250FA8" w:rsidRPr="00DA2314" w:rsidRDefault="00250FA8" w:rsidP="00250FA8">
      <w:pPr>
        <w:rPr>
          <w:sz w:val="24"/>
          <w:szCs w:val="24"/>
        </w:rPr>
      </w:pPr>
      <w:r w:rsidRPr="00DA2314">
        <w:rPr>
          <w:sz w:val="24"/>
          <w:szCs w:val="24"/>
        </w:rPr>
        <w:t>Для реализации П</w:t>
      </w:r>
      <w:r>
        <w:rPr>
          <w:sz w:val="24"/>
          <w:szCs w:val="24"/>
        </w:rPr>
        <w:t>одп</w:t>
      </w:r>
      <w:r w:rsidRPr="00DA2314">
        <w:rPr>
          <w:sz w:val="24"/>
          <w:szCs w:val="24"/>
        </w:rPr>
        <w:t>рограммы могут быть привлечены целевые средства бюджетов других уровней.</w:t>
      </w:r>
    </w:p>
    <w:p w:rsidR="00250FA8" w:rsidRPr="00DA2314" w:rsidRDefault="00250FA8" w:rsidP="00250FA8">
      <w:pPr>
        <w:rPr>
          <w:sz w:val="24"/>
          <w:szCs w:val="24"/>
        </w:rPr>
      </w:pPr>
      <w:r w:rsidRPr="00DA2314">
        <w:rPr>
          <w:sz w:val="24"/>
          <w:szCs w:val="24"/>
        </w:rPr>
        <w:t>Для реализации П</w:t>
      </w:r>
      <w:r>
        <w:rPr>
          <w:sz w:val="24"/>
          <w:szCs w:val="24"/>
        </w:rPr>
        <w:t>одп</w:t>
      </w:r>
      <w:r w:rsidRPr="00DA2314">
        <w:rPr>
          <w:sz w:val="24"/>
          <w:szCs w:val="24"/>
        </w:rPr>
        <w:t>рограммы могут привлекаться внебюджетные средства</w:t>
      </w:r>
    </w:p>
    <w:p w:rsidR="00250FA8" w:rsidRPr="00DA2314" w:rsidRDefault="00250FA8" w:rsidP="00250FA8">
      <w:pPr>
        <w:rPr>
          <w:sz w:val="24"/>
          <w:szCs w:val="24"/>
        </w:rPr>
      </w:pPr>
      <w:r w:rsidRPr="00DA2314">
        <w:rPr>
          <w:sz w:val="24"/>
          <w:szCs w:val="24"/>
        </w:rPr>
        <w:t>Конкретные объёмы финансирования уточняются ежегодно с учетом фактического выделения средств из бюджетов разных уровней на соответствующий год.</w:t>
      </w:r>
    </w:p>
    <w:p w:rsidR="00250FA8" w:rsidRPr="00DA2314" w:rsidRDefault="00250FA8" w:rsidP="00250FA8">
      <w:pPr>
        <w:rPr>
          <w:sz w:val="24"/>
          <w:szCs w:val="24"/>
        </w:rPr>
      </w:pPr>
      <w:r w:rsidRPr="00DA2314">
        <w:rPr>
          <w:sz w:val="24"/>
          <w:szCs w:val="24"/>
        </w:rPr>
        <w:t> </w:t>
      </w:r>
    </w:p>
    <w:p w:rsidR="00250FA8" w:rsidRPr="00DA2314" w:rsidRDefault="00250FA8" w:rsidP="00250FA8">
      <w:pPr>
        <w:jc w:val="center"/>
        <w:outlineLvl w:val="0"/>
        <w:rPr>
          <w:b/>
          <w:bCs/>
          <w:kern w:val="36"/>
          <w:sz w:val="24"/>
          <w:szCs w:val="24"/>
        </w:rPr>
      </w:pPr>
      <w:r w:rsidRPr="00DA2314">
        <w:rPr>
          <w:b/>
          <w:bCs/>
          <w:kern w:val="36"/>
          <w:sz w:val="24"/>
          <w:szCs w:val="24"/>
        </w:rPr>
        <w:t xml:space="preserve">Раздел 6. Ожидаемые результаты от реализации </w:t>
      </w:r>
      <w:r>
        <w:rPr>
          <w:b/>
          <w:bCs/>
          <w:kern w:val="36"/>
          <w:sz w:val="24"/>
          <w:szCs w:val="24"/>
        </w:rPr>
        <w:t>под</w:t>
      </w:r>
      <w:r w:rsidRPr="00DA2314">
        <w:rPr>
          <w:b/>
          <w:bCs/>
          <w:kern w:val="36"/>
          <w:sz w:val="24"/>
          <w:szCs w:val="24"/>
        </w:rPr>
        <w:t>программы</w:t>
      </w:r>
    </w:p>
    <w:p w:rsidR="00250FA8" w:rsidRPr="00DA2314" w:rsidRDefault="00250FA8" w:rsidP="00250FA8">
      <w:pPr>
        <w:rPr>
          <w:sz w:val="24"/>
          <w:szCs w:val="24"/>
        </w:rPr>
      </w:pPr>
      <w:r w:rsidRPr="00DA2314">
        <w:rPr>
          <w:sz w:val="24"/>
          <w:szCs w:val="24"/>
        </w:rPr>
        <w:t> </w:t>
      </w:r>
    </w:p>
    <w:p w:rsidR="00250FA8" w:rsidRPr="00DA2314" w:rsidRDefault="00250FA8" w:rsidP="00250FA8">
      <w:pPr>
        <w:rPr>
          <w:sz w:val="24"/>
          <w:szCs w:val="24"/>
        </w:rPr>
      </w:pPr>
      <w:r w:rsidRPr="00DA2314">
        <w:rPr>
          <w:sz w:val="24"/>
          <w:szCs w:val="24"/>
        </w:rPr>
        <w:t>Реализация Программы направлена на достижение следующих результатов:</w:t>
      </w:r>
    </w:p>
    <w:p w:rsidR="00250FA8" w:rsidRPr="00DA2314" w:rsidRDefault="00250FA8" w:rsidP="00250FA8">
      <w:pPr>
        <w:rPr>
          <w:sz w:val="24"/>
          <w:szCs w:val="24"/>
        </w:rPr>
      </w:pPr>
      <w:r w:rsidRPr="00DA2314">
        <w:rPr>
          <w:sz w:val="24"/>
          <w:szCs w:val="24"/>
        </w:rPr>
        <w:t>- создание централизованной системы учета захоронений;</w:t>
      </w:r>
    </w:p>
    <w:p w:rsidR="00250FA8" w:rsidRPr="00DA2314" w:rsidRDefault="00250FA8" w:rsidP="00250FA8">
      <w:pPr>
        <w:rPr>
          <w:sz w:val="24"/>
          <w:szCs w:val="24"/>
        </w:rPr>
      </w:pPr>
      <w:r w:rsidRPr="00DA2314">
        <w:rPr>
          <w:sz w:val="24"/>
          <w:szCs w:val="24"/>
        </w:rPr>
        <w:t>- развитие положительных тенденций в сфере захоронений;</w:t>
      </w:r>
    </w:p>
    <w:p w:rsidR="00250FA8" w:rsidRPr="00DA2314" w:rsidRDefault="00250FA8" w:rsidP="00250FA8">
      <w:pPr>
        <w:rPr>
          <w:sz w:val="24"/>
          <w:szCs w:val="24"/>
        </w:rPr>
      </w:pPr>
      <w:r w:rsidRPr="00DA2314">
        <w:rPr>
          <w:sz w:val="24"/>
          <w:szCs w:val="24"/>
        </w:rPr>
        <w:t>- повышение степени удовлетворенности населения качеством услуг в ритуальной сфере;</w:t>
      </w:r>
    </w:p>
    <w:p w:rsidR="00250FA8" w:rsidRPr="00DA2314" w:rsidRDefault="00250FA8" w:rsidP="00250FA8">
      <w:pPr>
        <w:rPr>
          <w:sz w:val="24"/>
          <w:szCs w:val="24"/>
        </w:rPr>
      </w:pPr>
      <w:r w:rsidRPr="00DA2314">
        <w:rPr>
          <w:sz w:val="24"/>
          <w:szCs w:val="24"/>
        </w:rPr>
        <w:t>- повышение уровня качества предоставления услуг.</w:t>
      </w:r>
    </w:p>
    <w:p w:rsidR="00250FA8" w:rsidRDefault="00250FA8" w:rsidP="00250FA8">
      <w:pPr>
        <w:rPr>
          <w:sz w:val="24"/>
          <w:szCs w:val="24"/>
        </w:rPr>
      </w:pPr>
      <w:r w:rsidRPr="00DA2314">
        <w:rPr>
          <w:sz w:val="24"/>
          <w:szCs w:val="24"/>
        </w:rPr>
        <w:t>Общая оценка эффект</w:t>
      </w:r>
      <w:r>
        <w:rPr>
          <w:sz w:val="24"/>
          <w:szCs w:val="24"/>
        </w:rPr>
        <w:t>ивности реализации мероприятий подп</w:t>
      </w:r>
      <w:r w:rsidRPr="00DA2314">
        <w:rPr>
          <w:sz w:val="24"/>
          <w:szCs w:val="24"/>
        </w:rPr>
        <w:t>рограммы определяется достижением запланированных целевых показателей выполнения П</w:t>
      </w:r>
      <w:r>
        <w:rPr>
          <w:sz w:val="24"/>
          <w:szCs w:val="24"/>
        </w:rPr>
        <w:t>одп</w:t>
      </w:r>
      <w:r w:rsidRPr="00DA2314">
        <w:rPr>
          <w:sz w:val="24"/>
          <w:szCs w:val="24"/>
        </w:rPr>
        <w:t>рограммы</w:t>
      </w:r>
      <w:r>
        <w:rPr>
          <w:sz w:val="24"/>
          <w:szCs w:val="24"/>
        </w:rPr>
        <w:t xml:space="preserve"> в соответствии с приложением </w:t>
      </w:r>
    </w:p>
    <w:p w:rsidR="00250FA8" w:rsidRPr="00DA2314" w:rsidRDefault="00250FA8" w:rsidP="00250FA8">
      <w:pPr>
        <w:rPr>
          <w:sz w:val="24"/>
          <w:szCs w:val="24"/>
        </w:rPr>
      </w:pPr>
    </w:p>
    <w:p w:rsidR="00250FA8" w:rsidRPr="004A5D76" w:rsidRDefault="00250FA8" w:rsidP="00250FA8">
      <w:pPr>
        <w:jc w:val="center"/>
        <w:rPr>
          <w:b/>
          <w:sz w:val="24"/>
          <w:szCs w:val="24"/>
        </w:rPr>
      </w:pPr>
      <w:r w:rsidRPr="004A5D76">
        <w:rPr>
          <w:b/>
          <w:sz w:val="24"/>
          <w:szCs w:val="24"/>
        </w:rPr>
        <w:t>Раздел 7. Перечень подпрограммных мероприятий</w:t>
      </w:r>
    </w:p>
    <w:tbl>
      <w:tblPr>
        <w:tblStyle w:val="a3"/>
        <w:tblW w:w="5000" w:type="pct"/>
        <w:tblLook w:val="01E0"/>
      </w:tblPr>
      <w:tblGrid>
        <w:gridCol w:w="2085"/>
        <w:gridCol w:w="2084"/>
        <w:gridCol w:w="2084"/>
        <w:gridCol w:w="2084"/>
        <w:gridCol w:w="2084"/>
      </w:tblGrid>
      <w:tr w:rsidR="00250FA8" w:rsidRPr="0096015D" w:rsidTr="00DC61E2">
        <w:tc>
          <w:tcPr>
            <w:tcW w:w="1000" w:type="pct"/>
          </w:tcPr>
          <w:p w:rsidR="00250FA8" w:rsidRPr="0096015D" w:rsidRDefault="00250FA8" w:rsidP="00DC61E2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250FA8" w:rsidRPr="0096015D" w:rsidRDefault="00250FA8" w:rsidP="00DC61E2">
            <w:pPr>
              <w:rPr>
                <w:sz w:val="24"/>
                <w:szCs w:val="24"/>
              </w:rPr>
            </w:pPr>
            <w:r w:rsidRPr="0096015D">
              <w:rPr>
                <w:sz w:val="24"/>
                <w:szCs w:val="24"/>
              </w:rPr>
              <w:t>Всего</w:t>
            </w:r>
          </w:p>
        </w:tc>
        <w:tc>
          <w:tcPr>
            <w:tcW w:w="1000" w:type="pct"/>
          </w:tcPr>
          <w:p w:rsidR="00250FA8" w:rsidRPr="0096015D" w:rsidRDefault="00250FA8" w:rsidP="00DC61E2">
            <w:pPr>
              <w:rPr>
                <w:sz w:val="24"/>
                <w:szCs w:val="24"/>
              </w:rPr>
            </w:pPr>
            <w:r w:rsidRPr="0096015D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96015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000" w:type="pct"/>
          </w:tcPr>
          <w:p w:rsidR="00250FA8" w:rsidRPr="0096015D" w:rsidRDefault="00250FA8" w:rsidP="00DC61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Pr="0096015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000" w:type="pct"/>
          </w:tcPr>
          <w:p w:rsidR="00250FA8" w:rsidRPr="0096015D" w:rsidRDefault="00250FA8" w:rsidP="00DC61E2">
            <w:pPr>
              <w:rPr>
                <w:sz w:val="24"/>
                <w:szCs w:val="24"/>
              </w:rPr>
            </w:pPr>
            <w:r w:rsidRPr="0096015D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  <w:r w:rsidRPr="0096015D">
              <w:rPr>
                <w:sz w:val="24"/>
                <w:szCs w:val="24"/>
              </w:rPr>
              <w:t xml:space="preserve"> год</w:t>
            </w:r>
          </w:p>
        </w:tc>
      </w:tr>
      <w:tr w:rsidR="00250FA8" w:rsidRPr="0096015D" w:rsidTr="00DC61E2">
        <w:tc>
          <w:tcPr>
            <w:tcW w:w="1000" w:type="pct"/>
          </w:tcPr>
          <w:p w:rsidR="00250FA8" w:rsidRPr="0096015D" w:rsidRDefault="00250FA8" w:rsidP="00DC61E2">
            <w:pPr>
              <w:rPr>
                <w:sz w:val="24"/>
                <w:szCs w:val="24"/>
              </w:rPr>
            </w:pPr>
            <w:r w:rsidRPr="0096015D">
              <w:rPr>
                <w:sz w:val="24"/>
                <w:szCs w:val="24"/>
              </w:rPr>
              <w:t>Всего:</w:t>
            </w:r>
          </w:p>
        </w:tc>
        <w:tc>
          <w:tcPr>
            <w:tcW w:w="1000" w:type="pct"/>
          </w:tcPr>
          <w:p w:rsidR="00250FA8" w:rsidRPr="0096015D" w:rsidRDefault="00250FA8" w:rsidP="00DC61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31200</w:t>
            </w:r>
          </w:p>
        </w:tc>
        <w:tc>
          <w:tcPr>
            <w:tcW w:w="1000" w:type="pct"/>
          </w:tcPr>
          <w:p w:rsidR="00250FA8" w:rsidRPr="0096015D" w:rsidRDefault="00250FA8" w:rsidP="00DC61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11200</w:t>
            </w:r>
          </w:p>
        </w:tc>
        <w:tc>
          <w:tcPr>
            <w:tcW w:w="1000" w:type="pct"/>
          </w:tcPr>
          <w:p w:rsidR="00250FA8" w:rsidRPr="0096015D" w:rsidRDefault="00250FA8" w:rsidP="00DC61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</w:t>
            </w:r>
          </w:p>
        </w:tc>
        <w:tc>
          <w:tcPr>
            <w:tcW w:w="1000" w:type="pct"/>
          </w:tcPr>
          <w:p w:rsidR="00250FA8" w:rsidRPr="0096015D" w:rsidRDefault="00250FA8" w:rsidP="00DC61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</w:t>
            </w:r>
          </w:p>
        </w:tc>
      </w:tr>
      <w:tr w:rsidR="00250FA8" w:rsidRPr="0096015D" w:rsidTr="00DC61E2">
        <w:tc>
          <w:tcPr>
            <w:tcW w:w="1000" w:type="pct"/>
          </w:tcPr>
          <w:p w:rsidR="00250FA8" w:rsidRPr="0096015D" w:rsidRDefault="00250FA8" w:rsidP="00DC61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в муниципальную собственность мест захоронения, постановка занимаемых ими земельных участков на кадастровый учет</w:t>
            </w:r>
          </w:p>
        </w:tc>
        <w:tc>
          <w:tcPr>
            <w:tcW w:w="1000" w:type="pct"/>
          </w:tcPr>
          <w:p w:rsidR="00250FA8" w:rsidRPr="0096015D" w:rsidRDefault="00250FA8" w:rsidP="00DC61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15000</w:t>
            </w:r>
          </w:p>
        </w:tc>
        <w:tc>
          <w:tcPr>
            <w:tcW w:w="1000" w:type="pct"/>
          </w:tcPr>
          <w:p w:rsidR="00250FA8" w:rsidRPr="0096015D" w:rsidRDefault="00250FA8" w:rsidP="00DC61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</w:t>
            </w:r>
          </w:p>
        </w:tc>
        <w:tc>
          <w:tcPr>
            <w:tcW w:w="1000" w:type="pct"/>
          </w:tcPr>
          <w:p w:rsidR="00250FA8" w:rsidRPr="0096015D" w:rsidRDefault="00250FA8" w:rsidP="00DC61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</w:t>
            </w:r>
          </w:p>
        </w:tc>
        <w:tc>
          <w:tcPr>
            <w:tcW w:w="1000" w:type="pct"/>
          </w:tcPr>
          <w:p w:rsidR="00250FA8" w:rsidRPr="0096015D" w:rsidRDefault="00250FA8" w:rsidP="00DC61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</w:t>
            </w:r>
          </w:p>
        </w:tc>
      </w:tr>
      <w:tr w:rsidR="00250FA8" w:rsidRPr="0096015D" w:rsidTr="00DC61E2">
        <w:tc>
          <w:tcPr>
            <w:tcW w:w="1000" w:type="pct"/>
          </w:tcPr>
          <w:p w:rsidR="00250FA8" w:rsidRPr="0096015D" w:rsidRDefault="00250FA8" w:rsidP="00DC61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благоустройству и содержанию мест захоронения</w:t>
            </w:r>
          </w:p>
        </w:tc>
        <w:tc>
          <w:tcPr>
            <w:tcW w:w="1000" w:type="pct"/>
          </w:tcPr>
          <w:p w:rsidR="00250FA8" w:rsidRPr="0096015D" w:rsidRDefault="00250FA8" w:rsidP="00DC61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16200</w:t>
            </w:r>
          </w:p>
        </w:tc>
        <w:tc>
          <w:tcPr>
            <w:tcW w:w="1000" w:type="pct"/>
          </w:tcPr>
          <w:p w:rsidR="00250FA8" w:rsidRPr="0096015D" w:rsidRDefault="00250FA8" w:rsidP="00DC61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6200</w:t>
            </w:r>
          </w:p>
        </w:tc>
        <w:tc>
          <w:tcPr>
            <w:tcW w:w="1000" w:type="pct"/>
          </w:tcPr>
          <w:p w:rsidR="00250FA8" w:rsidRPr="0096015D" w:rsidRDefault="00250FA8" w:rsidP="00DC61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  <w:r w:rsidRPr="0096015D">
              <w:rPr>
                <w:sz w:val="24"/>
                <w:szCs w:val="24"/>
              </w:rPr>
              <w:t>0</w:t>
            </w:r>
          </w:p>
        </w:tc>
        <w:tc>
          <w:tcPr>
            <w:tcW w:w="1000" w:type="pct"/>
          </w:tcPr>
          <w:p w:rsidR="00250FA8" w:rsidRPr="0096015D" w:rsidRDefault="00250FA8" w:rsidP="00DC61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</w:t>
            </w:r>
          </w:p>
        </w:tc>
      </w:tr>
      <w:tr w:rsidR="00250FA8" w:rsidRPr="0096015D" w:rsidTr="00DC61E2">
        <w:tc>
          <w:tcPr>
            <w:tcW w:w="1000" w:type="pct"/>
          </w:tcPr>
          <w:p w:rsidR="00250FA8" w:rsidRPr="0096015D" w:rsidRDefault="00250FA8" w:rsidP="00DC61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книги ритуальных захоронений</w:t>
            </w:r>
          </w:p>
        </w:tc>
        <w:tc>
          <w:tcPr>
            <w:tcW w:w="1000" w:type="pct"/>
          </w:tcPr>
          <w:p w:rsidR="00250FA8" w:rsidRPr="0096015D" w:rsidRDefault="00250FA8" w:rsidP="00DC61E2">
            <w:pPr>
              <w:rPr>
                <w:sz w:val="24"/>
                <w:szCs w:val="24"/>
              </w:rPr>
            </w:pPr>
            <w:r w:rsidRPr="0096015D">
              <w:rPr>
                <w:sz w:val="24"/>
                <w:szCs w:val="24"/>
              </w:rPr>
              <w:t>Не требуются финансовые средства</w:t>
            </w:r>
          </w:p>
        </w:tc>
        <w:tc>
          <w:tcPr>
            <w:tcW w:w="1000" w:type="pct"/>
          </w:tcPr>
          <w:p w:rsidR="00250FA8" w:rsidRPr="0096015D" w:rsidRDefault="00250FA8" w:rsidP="00DC61E2">
            <w:pPr>
              <w:rPr>
                <w:sz w:val="24"/>
                <w:szCs w:val="24"/>
              </w:rPr>
            </w:pPr>
            <w:r w:rsidRPr="0096015D">
              <w:rPr>
                <w:sz w:val="24"/>
                <w:szCs w:val="24"/>
              </w:rPr>
              <w:t>0</w:t>
            </w:r>
          </w:p>
        </w:tc>
        <w:tc>
          <w:tcPr>
            <w:tcW w:w="1000" w:type="pct"/>
          </w:tcPr>
          <w:p w:rsidR="00250FA8" w:rsidRPr="0096015D" w:rsidRDefault="00250FA8" w:rsidP="00DC61E2">
            <w:pPr>
              <w:rPr>
                <w:sz w:val="24"/>
                <w:szCs w:val="24"/>
              </w:rPr>
            </w:pPr>
            <w:r w:rsidRPr="0096015D">
              <w:rPr>
                <w:sz w:val="24"/>
                <w:szCs w:val="24"/>
              </w:rPr>
              <w:t>0</w:t>
            </w:r>
          </w:p>
        </w:tc>
        <w:tc>
          <w:tcPr>
            <w:tcW w:w="1000" w:type="pct"/>
          </w:tcPr>
          <w:p w:rsidR="00250FA8" w:rsidRPr="0096015D" w:rsidRDefault="00250FA8" w:rsidP="00DC61E2">
            <w:pPr>
              <w:rPr>
                <w:sz w:val="24"/>
                <w:szCs w:val="24"/>
              </w:rPr>
            </w:pPr>
            <w:r w:rsidRPr="0096015D">
              <w:rPr>
                <w:sz w:val="24"/>
                <w:szCs w:val="24"/>
              </w:rPr>
              <w:t>0</w:t>
            </w:r>
          </w:p>
        </w:tc>
      </w:tr>
    </w:tbl>
    <w:p w:rsidR="00250FA8" w:rsidRPr="00DA2314" w:rsidRDefault="00250FA8" w:rsidP="00250FA8">
      <w:pPr>
        <w:rPr>
          <w:sz w:val="24"/>
          <w:szCs w:val="24"/>
        </w:rPr>
      </w:pPr>
      <w:r w:rsidRPr="00DA2314">
        <w:rPr>
          <w:b/>
          <w:bCs/>
          <w:sz w:val="24"/>
          <w:szCs w:val="24"/>
        </w:rPr>
        <w:lastRenderedPageBreak/>
        <w:t> </w:t>
      </w:r>
    </w:p>
    <w:p w:rsidR="00250FA8" w:rsidRPr="00DA2314" w:rsidRDefault="00250FA8" w:rsidP="00250FA8">
      <w:pPr>
        <w:rPr>
          <w:sz w:val="24"/>
          <w:szCs w:val="24"/>
        </w:rPr>
      </w:pPr>
      <w:r w:rsidRPr="00DA2314">
        <w:rPr>
          <w:b/>
          <w:bCs/>
          <w:sz w:val="24"/>
          <w:szCs w:val="24"/>
        </w:rPr>
        <w:t> </w:t>
      </w:r>
    </w:p>
    <w:p w:rsidR="00250FA8" w:rsidRPr="004A5D76" w:rsidRDefault="00250FA8" w:rsidP="00250FA8">
      <w:pPr>
        <w:shd w:val="clear" w:color="auto" w:fill="FFFFFF"/>
        <w:jc w:val="center"/>
        <w:textAlignment w:val="baseline"/>
        <w:rPr>
          <w:b/>
          <w:sz w:val="24"/>
          <w:szCs w:val="24"/>
        </w:rPr>
      </w:pPr>
      <w:r w:rsidRPr="005F0390">
        <w:rPr>
          <w:b/>
          <w:sz w:val="24"/>
          <w:szCs w:val="24"/>
        </w:rPr>
        <w:t>Раздел 8. Методика оценки эффективности реализации подпрограммы</w:t>
      </w:r>
    </w:p>
    <w:p w:rsidR="00250FA8" w:rsidRPr="004A5D76" w:rsidRDefault="00250FA8" w:rsidP="00250FA8">
      <w:pPr>
        <w:rPr>
          <w:sz w:val="24"/>
          <w:szCs w:val="24"/>
        </w:rPr>
      </w:pPr>
    </w:p>
    <w:p w:rsidR="00250FA8" w:rsidRPr="004A5D76" w:rsidRDefault="00250FA8" w:rsidP="00250FA8">
      <w:pPr>
        <w:shd w:val="clear" w:color="auto" w:fill="FFFFFF"/>
        <w:ind w:firstLine="150"/>
        <w:jc w:val="both"/>
        <w:textAlignment w:val="baseline"/>
        <w:rPr>
          <w:sz w:val="24"/>
          <w:szCs w:val="24"/>
        </w:rPr>
      </w:pPr>
      <w:r w:rsidRPr="004A5D76">
        <w:rPr>
          <w:sz w:val="24"/>
          <w:szCs w:val="24"/>
        </w:rPr>
        <w:t xml:space="preserve">Оценка эффективности реализации </w:t>
      </w:r>
      <w:r>
        <w:rPr>
          <w:sz w:val="24"/>
          <w:szCs w:val="24"/>
        </w:rPr>
        <w:t>под</w:t>
      </w:r>
      <w:r w:rsidRPr="004A5D76">
        <w:rPr>
          <w:sz w:val="24"/>
          <w:szCs w:val="24"/>
        </w:rPr>
        <w:t xml:space="preserve">программы </w:t>
      </w:r>
      <w:r>
        <w:rPr>
          <w:sz w:val="24"/>
          <w:szCs w:val="24"/>
        </w:rPr>
        <w:t xml:space="preserve">осуществляется </w:t>
      </w:r>
      <w:r w:rsidRPr="004A5D76">
        <w:rPr>
          <w:sz w:val="24"/>
          <w:szCs w:val="24"/>
        </w:rPr>
        <w:t xml:space="preserve"> путем установления степени достижения ожидаемых результатов, а также сравнения текущих значений показателей (индикаторов) с их целевыми значениями.</w:t>
      </w:r>
    </w:p>
    <w:p w:rsidR="00250FA8" w:rsidRPr="004A5D76" w:rsidRDefault="00250FA8" w:rsidP="00250FA8">
      <w:pPr>
        <w:shd w:val="clear" w:color="auto" w:fill="FFFFFF"/>
        <w:ind w:firstLine="150"/>
        <w:jc w:val="both"/>
        <w:textAlignment w:val="baseline"/>
        <w:rPr>
          <w:sz w:val="24"/>
          <w:szCs w:val="24"/>
        </w:rPr>
      </w:pPr>
      <w:r w:rsidRPr="004A5D76">
        <w:rPr>
          <w:sz w:val="24"/>
          <w:szCs w:val="24"/>
        </w:rPr>
        <w:t>Оценка эффективности реализации П</w:t>
      </w:r>
      <w:r>
        <w:rPr>
          <w:sz w:val="24"/>
          <w:szCs w:val="24"/>
        </w:rPr>
        <w:t>одп</w:t>
      </w:r>
      <w:r w:rsidRPr="004A5D76">
        <w:rPr>
          <w:sz w:val="24"/>
          <w:szCs w:val="24"/>
        </w:rPr>
        <w:t>рограммы осуществляется ежегодно в течение всего срока реализации П</w:t>
      </w:r>
      <w:r>
        <w:rPr>
          <w:sz w:val="24"/>
          <w:szCs w:val="24"/>
        </w:rPr>
        <w:t>одп</w:t>
      </w:r>
      <w:r w:rsidRPr="004A5D76">
        <w:rPr>
          <w:sz w:val="24"/>
          <w:szCs w:val="24"/>
        </w:rPr>
        <w:t>рограммы и в целом по окончании ее реализации.</w:t>
      </w:r>
    </w:p>
    <w:p w:rsidR="00250FA8" w:rsidRPr="004A5D76" w:rsidRDefault="00250FA8" w:rsidP="00250FA8">
      <w:pPr>
        <w:shd w:val="clear" w:color="auto" w:fill="FFFFFF"/>
        <w:ind w:firstLine="150"/>
        <w:jc w:val="both"/>
        <w:textAlignment w:val="baseline"/>
        <w:rPr>
          <w:sz w:val="24"/>
          <w:szCs w:val="24"/>
        </w:rPr>
      </w:pPr>
      <w:r w:rsidRPr="004A5D76">
        <w:rPr>
          <w:sz w:val="24"/>
          <w:szCs w:val="24"/>
        </w:rPr>
        <w:t>Эффективность реализации П</w:t>
      </w:r>
      <w:r>
        <w:rPr>
          <w:sz w:val="24"/>
          <w:szCs w:val="24"/>
        </w:rPr>
        <w:t>одп</w:t>
      </w:r>
      <w:r w:rsidRPr="004A5D76">
        <w:rPr>
          <w:sz w:val="24"/>
          <w:szCs w:val="24"/>
        </w:rPr>
        <w:t>рограммы с учетом финансирования оценивается путем соотнесения степени достижения целевых показателей (индикаторов) П</w:t>
      </w:r>
      <w:r>
        <w:rPr>
          <w:sz w:val="24"/>
          <w:szCs w:val="24"/>
        </w:rPr>
        <w:t>одп</w:t>
      </w:r>
      <w:r w:rsidRPr="004A5D76">
        <w:rPr>
          <w:sz w:val="24"/>
          <w:szCs w:val="24"/>
        </w:rPr>
        <w:t>рограммы к уровню ее финансирования.</w:t>
      </w:r>
    </w:p>
    <w:p w:rsidR="00250FA8" w:rsidRPr="004A5D76" w:rsidRDefault="00250FA8" w:rsidP="00250FA8">
      <w:pPr>
        <w:shd w:val="clear" w:color="auto" w:fill="FFFFFF"/>
        <w:ind w:firstLine="150"/>
        <w:jc w:val="both"/>
        <w:textAlignment w:val="baseline"/>
        <w:rPr>
          <w:sz w:val="24"/>
          <w:szCs w:val="24"/>
        </w:rPr>
      </w:pPr>
      <w:r w:rsidRPr="004A5D76">
        <w:rPr>
          <w:sz w:val="24"/>
          <w:szCs w:val="24"/>
        </w:rPr>
        <w:t>Показатель эффективности реализации П</w:t>
      </w:r>
      <w:r>
        <w:rPr>
          <w:sz w:val="24"/>
          <w:szCs w:val="24"/>
        </w:rPr>
        <w:t>одп</w:t>
      </w:r>
      <w:r w:rsidRPr="004A5D76">
        <w:rPr>
          <w:sz w:val="24"/>
          <w:szCs w:val="24"/>
        </w:rPr>
        <w:t>рограммы (Р) рассчитывается по формуле:</w:t>
      </w:r>
    </w:p>
    <w:p w:rsidR="00250FA8" w:rsidRPr="004A5D76" w:rsidRDefault="00250FA8" w:rsidP="00250FA8">
      <w:pPr>
        <w:rPr>
          <w:sz w:val="24"/>
          <w:szCs w:val="24"/>
        </w:rPr>
      </w:pPr>
    </w:p>
    <w:p w:rsidR="00250FA8" w:rsidRPr="004A5D76" w:rsidRDefault="00250FA8" w:rsidP="00250FA8">
      <w:pPr>
        <w:shd w:val="clear" w:color="auto" w:fill="FFFFFF"/>
        <w:jc w:val="center"/>
        <w:textAlignment w:val="baseline"/>
        <w:rPr>
          <w:sz w:val="24"/>
          <w:szCs w:val="24"/>
        </w:rPr>
      </w:pPr>
      <w:r w:rsidRPr="005F0390">
        <w:rPr>
          <w:noProof/>
          <w:sz w:val="24"/>
          <w:szCs w:val="24"/>
        </w:rPr>
        <w:drawing>
          <wp:inline distT="0" distB="0" distL="0" distR="0">
            <wp:extent cx="1419225" cy="914400"/>
            <wp:effectExtent l="19050" t="0" r="9525" b="0"/>
            <wp:docPr id="11" name="Рисунок 1" descr="http://samara.regnews.org/doc/sw/pict201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amara.regnews.org/doc/sw/pict20149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FA8" w:rsidRPr="004A5D76" w:rsidRDefault="00250FA8" w:rsidP="00250FA8">
      <w:pPr>
        <w:rPr>
          <w:sz w:val="24"/>
          <w:szCs w:val="24"/>
        </w:rPr>
      </w:pPr>
    </w:p>
    <w:p w:rsidR="00250FA8" w:rsidRPr="004A5D76" w:rsidRDefault="00250FA8" w:rsidP="00250FA8">
      <w:pPr>
        <w:shd w:val="clear" w:color="auto" w:fill="FFFFFF"/>
        <w:ind w:firstLine="150"/>
        <w:jc w:val="both"/>
        <w:textAlignment w:val="baseline"/>
        <w:rPr>
          <w:sz w:val="24"/>
          <w:szCs w:val="24"/>
        </w:rPr>
      </w:pPr>
      <w:r w:rsidRPr="004A5D76">
        <w:rPr>
          <w:sz w:val="24"/>
          <w:szCs w:val="24"/>
        </w:rPr>
        <w:t>где:</w:t>
      </w:r>
    </w:p>
    <w:p w:rsidR="00250FA8" w:rsidRPr="004A5D76" w:rsidRDefault="00250FA8" w:rsidP="00250FA8">
      <w:pPr>
        <w:shd w:val="clear" w:color="auto" w:fill="FFFFFF"/>
        <w:ind w:firstLine="150"/>
        <w:jc w:val="both"/>
        <w:textAlignment w:val="baseline"/>
        <w:rPr>
          <w:sz w:val="24"/>
          <w:szCs w:val="24"/>
        </w:rPr>
      </w:pPr>
      <w:r w:rsidRPr="004A5D76">
        <w:rPr>
          <w:sz w:val="24"/>
          <w:szCs w:val="24"/>
        </w:rPr>
        <w:t>n - число целевых показателей (индикаторов);</w:t>
      </w:r>
    </w:p>
    <w:p w:rsidR="00250FA8" w:rsidRPr="004A5D76" w:rsidRDefault="00250FA8" w:rsidP="00250FA8">
      <w:pPr>
        <w:shd w:val="clear" w:color="auto" w:fill="FFFFFF"/>
        <w:ind w:firstLine="150"/>
        <w:jc w:val="both"/>
        <w:textAlignment w:val="baseline"/>
        <w:rPr>
          <w:sz w:val="24"/>
          <w:szCs w:val="24"/>
        </w:rPr>
      </w:pPr>
      <w:r w:rsidRPr="005F0390">
        <w:rPr>
          <w:noProof/>
          <w:sz w:val="24"/>
          <w:szCs w:val="24"/>
        </w:rPr>
        <w:drawing>
          <wp:inline distT="0" distB="0" distL="0" distR="0">
            <wp:extent cx="351155" cy="219710"/>
            <wp:effectExtent l="19050" t="0" r="0" b="0"/>
            <wp:docPr id="12" name="Рисунок 2" descr="http://samara.regnews.org/doc/sw/pict201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amara.regnews.org/doc/sw/pict20150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1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5D76">
        <w:rPr>
          <w:sz w:val="24"/>
          <w:szCs w:val="24"/>
        </w:rPr>
        <w:t> - плановое значение n-го целевого показателя (индикатора);</w:t>
      </w:r>
    </w:p>
    <w:p w:rsidR="00250FA8" w:rsidRPr="004A5D76" w:rsidRDefault="00250FA8" w:rsidP="00250FA8">
      <w:pPr>
        <w:shd w:val="clear" w:color="auto" w:fill="FFFFFF"/>
        <w:ind w:firstLine="150"/>
        <w:jc w:val="both"/>
        <w:textAlignment w:val="baseline"/>
        <w:rPr>
          <w:sz w:val="24"/>
          <w:szCs w:val="24"/>
        </w:rPr>
      </w:pPr>
      <w:r w:rsidRPr="005F0390">
        <w:rPr>
          <w:noProof/>
          <w:sz w:val="24"/>
          <w:szCs w:val="24"/>
        </w:rPr>
        <w:drawing>
          <wp:inline distT="0" distB="0" distL="0" distR="0">
            <wp:extent cx="351155" cy="219710"/>
            <wp:effectExtent l="19050" t="0" r="0" b="0"/>
            <wp:docPr id="13" name="Рисунок 3" descr="http://samara.regnews.org/doc/sw/pict201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amara.regnews.org/doc/sw/pict20151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1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5D76">
        <w:rPr>
          <w:sz w:val="24"/>
          <w:szCs w:val="24"/>
        </w:rPr>
        <w:t> - фактическое значение n-го целевого показателя (индикатора) в отчетном периоде;</w:t>
      </w:r>
    </w:p>
    <w:p w:rsidR="00250FA8" w:rsidRPr="004A5D76" w:rsidRDefault="00250FA8" w:rsidP="00250FA8">
      <w:pPr>
        <w:shd w:val="clear" w:color="auto" w:fill="FFFFFF"/>
        <w:ind w:firstLine="150"/>
        <w:jc w:val="both"/>
        <w:textAlignment w:val="baseline"/>
        <w:rPr>
          <w:sz w:val="24"/>
          <w:szCs w:val="24"/>
        </w:rPr>
      </w:pPr>
      <w:r w:rsidRPr="005F0390">
        <w:rPr>
          <w:noProof/>
          <w:sz w:val="24"/>
          <w:szCs w:val="24"/>
        </w:rPr>
        <w:drawing>
          <wp:inline distT="0" distB="0" distL="0" distR="0">
            <wp:extent cx="351155" cy="219710"/>
            <wp:effectExtent l="19050" t="0" r="0" b="0"/>
            <wp:docPr id="14" name="Рисунок 4" descr="http://samara.regnews.org/doc/sw/pict201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amara.regnews.org/doc/sw/pict20152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1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5D76">
        <w:rPr>
          <w:sz w:val="24"/>
          <w:szCs w:val="24"/>
        </w:rPr>
        <w:t> - объем средств, предусмотренный для достижения планового значения n-го целевого показателя (индикатора);</w:t>
      </w:r>
    </w:p>
    <w:p w:rsidR="00250FA8" w:rsidRPr="004A5D76" w:rsidRDefault="00250FA8" w:rsidP="00250FA8">
      <w:pPr>
        <w:shd w:val="clear" w:color="auto" w:fill="FFFFFF"/>
        <w:ind w:firstLine="150"/>
        <w:jc w:val="both"/>
        <w:textAlignment w:val="baseline"/>
        <w:rPr>
          <w:sz w:val="24"/>
          <w:szCs w:val="24"/>
        </w:rPr>
      </w:pPr>
      <w:r w:rsidRPr="005F0390">
        <w:rPr>
          <w:noProof/>
          <w:sz w:val="24"/>
          <w:szCs w:val="24"/>
        </w:rPr>
        <w:drawing>
          <wp:inline distT="0" distB="0" distL="0" distR="0">
            <wp:extent cx="351155" cy="219710"/>
            <wp:effectExtent l="19050" t="0" r="0" b="0"/>
            <wp:docPr id="15" name="Рисунок 5" descr="http://samara.regnews.org/doc/sw/pict201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amara.regnews.org/doc/sw/pict20153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1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5D76">
        <w:rPr>
          <w:sz w:val="24"/>
          <w:szCs w:val="24"/>
        </w:rPr>
        <w:t> - фактический объем средств, направленный на достижение n-го целевого показателя (индикатора).</w:t>
      </w:r>
    </w:p>
    <w:p w:rsidR="00250FA8" w:rsidRPr="004A5D76" w:rsidRDefault="00250FA8" w:rsidP="00250FA8">
      <w:pPr>
        <w:shd w:val="clear" w:color="auto" w:fill="FFFFFF"/>
        <w:ind w:firstLine="150"/>
        <w:jc w:val="both"/>
        <w:textAlignment w:val="baseline"/>
        <w:rPr>
          <w:sz w:val="24"/>
          <w:szCs w:val="24"/>
        </w:rPr>
      </w:pPr>
      <w:r w:rsidRPr="004A5D76">
        <w:rPr>
          <w:sz w:val="24"/>
          <w:szCs w:val="24"/>
        </w:rPr>
        <w:t>При значении показателя Р от 80 до 100% и более реализация Программы признается эффективной, при значении показателя Р от 60 до 80% - удовлетворительной, при значении показателя Р менее 60% - неэффективной.</w:t>
      </w:r>
    </w:p>
    <w:p w:rsidR="00250FA8" w:rsidRPr="00DA2314" w:rsidRDefault="00250FA8" w:rsidP="00250FA8">
      <w:pPr>
        <w:rPr>
          <w:sz w:val="24"/>
          <w:szCs w:val="24"/>
        </w:rPr>
      </w:pPr>
      <w:r w:rsidRPr="005F0390">
        <w:rPr>
          <w:b/>
          <w:bCs/>
          <w:sz w:val="24"/>
          <w:szCs w:val="24"/>
        </w:rPr>
        <w:br w:type="textWrapping" w:clear="all"/>
      </w:r>
    </w:p>
    <w:p w:rsidR="00250FA8" w:rsidRPr="005F0390" w:rsidRDefault="00250FA8" w:rsidP="00250FA8">
      <w:pPr>
        <w:jc w:val="center"/>
        <w:rPr>
          <w:b/>
          <w:sz w:val="24"/>
          <w:szCs w:val="24"/>
        </w:rPr>
      </w:pPr>
      <w:r w:rsidRPr="005F0390">
        <w:rPr>
          <w:b/>
          <w:sz w:val="24"/>
          <w:szCs w:val="24"/>
        </w:rPr>
        <w:t>Подпрограмма 3. Прочие мероприятия по благоустройству</w:t>
      </w:r>
    </w:p>
    <w:p w:rsidR="00250FA8" w:rsidRPr="00DA2314" w:rsidRDefault="00250FA8" w:rsidP="00250FA8">
      <w:pPr>
        <w:jc w:val="center"/>
        <w:rPr>
          <w:sz w:val="24"/>
          <w:szCs w:val="24"/>
        </w:rPr>
      </w:pPr>
      <w:r w:rsidRPr="00DA2314">
        <w:rPr>
          <w:b/>
          <w:bCs/>
          <w:sz w:val="24"/>
          <w:szCs w:val="24"/>
        </w:rPr>
        <w:t> </w:t>
      </w:r>
    </w:p>
    <w:p w:rsidR="00250FA8" w:rsidRPr="008D114F" w:rsidRDefault="00250FA8" w:rsidP="00250FA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</w:t>
      </w:r>
      <w:r w:rsidRPr="008D114F">
        <w:rPr>
          <w:b/>
          <w:sz w:val="24"/>
          <w:szCs w:val="24"/>
          <w:lang w:val="en-US"/>
        </w:rPr>
        <w:t>I</w:t>
      </w:r>
      <w:r w:rsidRPr="008D114F">
        <w:rPr>
          <w:b/>
          <w:sz w:val="24"/>
          <w:szCs w:val="24"/>
        </w:rPr>
        <w:t xml:space="preserve">. Характеристика текущего состояния сферы реализации подпрограммы </w:t>
      </w:r>
      <w:r>
        <w:rPr>
          <w:b/>
          <w:sz w:val="24"/>
          <w:szCs w:val="24"/>
        </w:rPr>
        <w:t>3</w:t>
      </w:r>
    </w:p>
    <w:p w:rsidR="00250FA8" w:rsidRDefault="00250FA8" w:rsidP="00250FA8">
      <w:pPr>
        <w:jc w:val="center"/>
        <w:rPr>
          <w:sz w:val="24"/>
          <w:szCs w:val="24"/>
        </w:rPr>
      </w:pPr>
    </w:p>
    <w:p w:rsidR="00250FA8" w:rsidRPr="003505E3" w:rsidRDefault="00250FA8" w:rsidP="00250FA8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Сфера реализации </w:t>
      </w:r>
      <w:r w:rsidRPr="003505E3">
        <w:rPr>
          <w:bCs/>
          <w:sz w:val="24"/>
          <w:szCs w:val="24"/>
        </w:rPr>
        <w:t>программы направлена на соз</w:t>
      </w:r>
      <w:r>
        <w:rPr>
          <w:bCs/>
          <w:sz w:val="24"/>
          <w:szCs w:val="24"/>
        </w:rPr>
        <w:t xml:space="preserve">дание комфортной, безопасной и </w:t>
      </w:r>
      <w:r w:rsidRPr="003505E3">
        <w:rPr>
          <w:bCs/>
          <w:sz w:val="24"/>
          <w:szCs w:val="24"/>
        </w:rPr>
        <w:t>эстет</w:t>
      </w:r>
      <w:r>
        <w:rPr>
          <w:bCs/>
          <w:sz w:val="24"/>
          <w:szCs w:val="24"/>
        </w:rPr>
        <w:t xml:space="preserve">ически привлекательной </w:t>
      </w:r>
      <w:r w:rsidRPr="003505E3">
        <w:rPr>
          <w:bCs/>
          <w:sz w:val="24"/>
          <w:szCs w:val="24"/>
        </w:rPr>
        <w:t>среды</w:t>
      </w:r>
      <w:r>
        <w:rPr>
          <w:bCs/>
          <w:sz w:val="24"/>
          <w:szCs w:val="24"/>
        </w:rPr>
        <w:t xml:space="preserve"> поселения</w:t>
      </w:r>
      <w:r w:rsidRPr="003505E3">
        <w:rPr>
          <w:bCs/>
          <w:sz w:val="24"/>
          <w:szCs w:val="24"/>
        </w:rPr>
        <w:t xml:space="preserve">. </w:t>
      </w:r>
    </w:p>
    <w:p w:rsidR="00250FA8" w:rsidRPr="00E9507E" w:rsidRDefault="00250FA8" w:rsidP="00250FA8">
      <w:pPr>
        <w:pStyle w:val="a4"/>
        <w:numPr>
          <w:ilvl w:val="0"/>
          <w:numId w:val="8"/>
        </w:numPr>
        <w:tabs>
          <w:tab w:val="left" w:pos="993"/>
        </w:tabs>
        <w:ind w:hanging="11"/>
        <w:jc w:val="both"/>
        <w:rPr>
          <w:i/>
          <w:sz w:val="24"/>
          <w:szCs w:val="24"/>
        </w:rPr>
      </w:pPr>
      <w:r w:rsidRPr="00E9507E">
        <w:rPr>
          <w:i/>
          <w:sz w:val="24"/>
          <w:szCs w:val="24"/>
        </w:rPr>
        <w:t>Сбор и утилизация отходов.</w:t>
      </w:r>
    </w:p>
    <w:p w:rsidR="00250FA8" w:rsidRPr="005C2CC6" w:rsidRDefault="00250FA8" w:rsidP="00250FA8">
      <w:pPr>
        <w:pStyle w:val="a4"/>
        <w:jc w:val="both"/>
        <w:rPr>
          <w:sz w:val="24"/>
          <w:szCs w:val="24"/>
        </w:rPr>
      </w:pPr>
      <w:r w:rsidRPr="005C2CC6">
        <w:rPr>
          <w:sz w:val="24"/>
          <w:szCs w:val="24"/>
        </w:rPr>
        <w:t xml:space="preserve">- В целях организации сбора и утилизации отходов постановлением администрации </w:t>
      </w:r>
      <w:r>
        <w:rPr>
          <w:sz w:val="24"/>
          <w:szCs w:val="24"/>
        </w:rPr>
        <w:t>Каменского</w:t>
      </w:r>
      <w:r w:rsidRPr="005C2CC6">
        <w:rPr>
          <w:sz w:val="24"/>
          <w:szCs w:val="24"/>
        </w:rPr>
        <w:t xml:space="preserve"> муниципального образования утвержден Порядок сбора и вывоза твердых бытовых отходов и мусора на территории </w:t>
      </w:r>
      <w:r>
        <w:rPr>
          <w:sz w:val="24"/>
          <w:szCs w:val="24"/>
        </w:rPr>
        <w:t xml:space="preserve">Каменского </w:t>
      </w:r>
      <w:r w:rsidRPr="005C2CC6">
        <w:rPr>
          <w:sz w:val="24"/>
          <w:szCs w:val="24"/>
        </w:rPr>
        <w:t xml:space="preserve"> муниципального образования;</w:t>
      </w:r>
    </w:p>
    <w:p w:rsidR="00250FA8" w:rsidRDefault="00250FA8" w:rsidP="00250FA8">
      <w:pPr>
        <w:ind w:firstLine="709"/>
        <w:jc w:val="both"/>
        <w:rPr>
          <w:bCs/>
          <w:sz w:val="24"/>
          <w:szCs w:val="24"/>
        </w:rPr>
      </w:pPr>
      <w:r w:rsidRPr="005C2CC6">
        <w:rPr>
          <w:bCs/>
          <w:sz w:val="24"/>
          <w:szCs w:val="24"/>
        </w:rPr>
        <w:t xml:space="preserve">- Размещение твердых бытовых отходов производится на полигоне твердых бытовых отходов. </w:t>
      </w:r>
    </w:p>
    <w:p w:rsidR="00250FA8" w:rsidRDefault="00250FA8" w:rsidP="00250FA8">
      <w:pPr>
        <w:ind w:firstLine="709"/>
        <w:jc w:val="both"/>
        <w:rPr>
          <w:bCs/>
          <w:sz w:val="24"/>
          <w:szCs w:val="24"/>
        </w:rPr>
      </w:pPr>
      <w:r w:rsidRPr="005C2CC6">
        <w:rPr>
          <w:bCs/>
          <w:sz w:val="24"/>
          <w:szCs w:val="24"/>
        </w:rPr>
        <w:t xml:space="preserve">  Переработка бытовых и промышленных отходов в поселении не производится. </w:t>
      </w:r>
    </w:p>
    <w:p w:rsidR="00250FA8" w:rsidRDefault="00250FA8" w:rsidP="00250FA8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Сбор   и   вывоз   </w:t>
      </w:r>
      <w:r w:rsidRPr="005C2CC6">
        <w:rPr>
          <w:bCs/>
          <w:sz w:val="24"/>
          <w:szCs w:val="24"/>
        </w:rPr>
        <w:t>твердо-бытовых</w:t>
      </w:r>
      <w:r>
        <w:rPr>
          <w:bCs/>
          <w:sz w:val="24"/>
          <w:szCs w:val="24"/>
        </w:rPr>
        <w:t xml:space="preserve"> </w:t>
      </w:r>
      <w:r w:rsidRPr="005C2CC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</w:t>
      </w:r>
      <w:r w:rsidRPr="005C2CC6">
        <w:rPr>
          <w:bCs/>
          <w:sz w:val="24"/>
          <w:szCs w:val="24"/>
        </w:rPr>
        <w:t xml:space="preserve">отходов </w:t>
      </w:r>
      <w:r>
        <w:rPr>
          <w:bCs/>
          <w:sz w:val="24"/>
          <w:szCs w:val="24"/>
        </w:rPr>
        <w:t xml:space="preserve">  </w:t>
      </w:r>
      <w:r w:rsidRPr="005C2CC6">
        <w:rPr>
          <w:bCs/>
          <w:sz w:val="24"/>
          <w:szCs w:val="24"/>
        </w:rPr>
        <w:t>на</w:t>
      </w:r>
      <w:r>
        <w:rPr>
          <w:bCs/>
          <w:sz w:val="24"/>
          <w:szCs w:val="24"/>
        </w:rPr>
        <w:t xml:space="preserve"> </w:t>
      </w:r>
      <w:r w:rsidRPr="005C2CC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</w:t>
      </w:r>
      <w:r w:rsidRPr="005C2CC6">
        <w:rPr>
          <w:bCs/>
          <w:sz w:val="24"/>
          <w:szCs w:val="24"/>
        </w:rPr>
        <w:t xml:space="preserve">территории </w:t>
      </w:r>
      <w:r>
        <w:rPr>
          <w:bCs/>
          <w:sz w:val="24"/>
          <w:szCs w:val="24"/>
        </w:rPr>
        <w:t xml:space="preserve">  </w:t>
      </w:r>
      <w:r>
        <w:rPr>
          <w:sz w:val="24"/>
          <w:szCs w:val="24"/>
        </w:rPr>
        <w:t>Каменского</w:t>
      </w:r>
      <w:r w:rsidRPr="005C2CC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5C2CC6">
        <w:rPr>
          <w:sz w:val="24"/>
          <w:szCs w:val="24"/>
        </w:rPr>
        <w:t>муниципального</w:t>
      </w:r>
      <w:r>
        <w:rPr>
          <w:bCs/>
          <w:sz w:val="24"/>
          <w:szCs w:val="24"/>
        </w:rPr>
        <w:t xml:space="preserve"> </w:t>
      </w:r>
      <w:r w:rsidRPr="005C2CC6">
        <w:rPr>
          <w:sz w:val="24"/>
          <w:szCs w:val="24"/>
        </w:rPr>
        <w:t>образования</w:t>
      </w:r>
      <w:r w:rsidRPr="005C2CC6">
        <w:rPr>
          <w:bCs/>
          <w:sz w:val="24"/>
          <w:szCs w:val="24"/>
        </w:rPr>
        <w:t xml:space="preserve"> осущест</w:t>
      </w:r>
      <w:r>
        <w:rPr>
          <w:bCs/>
          <w:sz w:val="24"/>
          <w:szCs w:val="24"/>
        </w:rPr>
        <w:t>вляется силами муниципального казё</w:t>
      </w:r>
      <w:r w:rsidRPr="005C2CC6">
        <w:rPr>
          <w:bCs/>
          <w:sz w:val="24"/>
          <w:szCs w:val="24"/>
        </w:rPr>
        <w:t xml:space="preserve">нного учреждения </w:t>
      </w:r>
      <w:r>
        <w:rPr>
          <w:bCs/>
          <w:sz w:val="24"/>
          <w:szCs w:val="24"/>
        </w:rPr>
        <w:t xml:space="preserve">Каменского муниципального образования </w:t>
      </w:r>
      <w:r w:rsidRPr="005C2CC6">
        <w:rPr>
          <w:bCs/>
          <w:sz w:val="24"/>
          <w:szCs w:val="24"/>
        </w:rPr>
        <w:t xml:space="preserve">«Центр </w:t>
      </w:r>
      <w:r>
        <w:rPr>
          <w:bCs/>
          <w:sz w:val="24"/>
          <w:szCs w:val="24"/>
        </w:rPr>
        <w:t>комплексного обслуживания»</w:t>
      </w:r>
      <w:r w:rsidRPr="00844F36">
        <w:rPr>
          <w:bCs/>
          <w:sz w:val="24"/>
          <w:szCs w:val="24"/>
        </w:rPr>
        <w:t xml:space="preserve">.  </w:t>
      </w:r>
    </w:p>
    <w:p w:rsidR="00250FA8" w:rsidRPr="00E9507E" w:rsidRDefault="00250FA8" w:rsidP="00250FA8">
      <w:pPr>
        <w:ind w:firstLine="709"/>
        <w:jc w:val="both"/>
        <w:rPr>
          <w:bCs/>
          <w:sz w:val="24"/>
          <w:szCs w:val="24"/>
        </w:rPr>
      </w:pPr>
      <w:r w:rsidRPr="003505E3">
        <w:rPr>
          <w:sz w:val="24"/>
          <w:szCs w:val="24"/>
        </w:rPr>
        <w:lastRenderedPageBreak/>
        <w:t xml:space="preserve">По согласованию с собственниками </w:t>
      </w:r>
      <w:r>
        <w:rPr>
          <w:sz w:val="24"/>
          <w:szCs w:val="24"/>
        </w:rPr>
        <w:t xml:space="preserve">жилых помещений и домов принято </w:t>
      </w:r>
      <w:r w:rsidRPr="003505E3">
        <w:rPr>
          <w:sz w:val="24"/>
          <w:szCs w:val="24"/>
        </w:rPr>
        <w:t xml:space="preserve">и </w:t>
      </w:r>
      <w:r>
        <w:rPr>
          <w:sz w:val="24"/>
          <w:szCs w:val="24"/>
        </w:rPr>
        <w:t xml:space="preserve">планируется </w:t>
      </w:r>
      <w:r w:rsidRPr="003505E3">
        <w:rPr>
          <w:sz w:val="24"/>
          <w:szCs w:val="24"/>
        </w:rPr>
        <w:t>реализ</w:t>
      </w:r>
      <w:r>
        <w:rPr>
          <w:sz w:val="24"/>
          <w:szCs w:val="24"/>
        </w:rPr>
        <w:t>овать решение</w:t>
      </w:r>
      <w:r w:rsidRPr="003505E3">
        <w:rPr>
          <w:sz w:val="24"/>
          <w:szCs w:val="24"/>
        </w:rPr>
        <w:t xml:space="preserve"> о бесконтейнерном способе сбора твердых бытовых отходов.</w:t>
      </w:r>
    </w:p>
    <w:p w:rsidR="00250FA8" w:rsidRDefault="00250FA8" w:rsidP="00250FA8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5C2CC6">
        <w:rPr>
          <w:sz w:val="24"/>
          <w:szCs w:val="24"/>
        </w:rPr>
        <w:t xml:space="preserve">Существует необходимость строительства нового полигона твердых бытовых отходов, поскольку </w:t>
      </w:r>
      <w:r>
        <w:rPr>
          <w:sz w:val="24"/>
          <w:szCs w:val="24"/>
        </w:rPr>
        <w:t>на территории КМО нет действующего</w:t>
      </w:r>
      <w:r w:rsidRPr="005C2CC6">
        <w:rPr>
          <w:sz w:val="24"/>
          <w:szCs w:val="24"/>
        </w:rPr>
        <w:t xml:space="preserve"> полигон</w:t>
      </w:r>
      <w:r>
        <w:rPr>
          <w:sz w:val="24"/>
          <w:szCs w:val="24"/>
        </w:rPr>
        <w:t>а</w:t>
      </w:r>
      <w:r w:rsidRPr="005C2CC6">
        <w:rPr>
          <w:sz w:val="24"/>
          <w:szCs w:val="24"/>
        </w:rPr>
        <w:t>.</w:t>
      </w:r>
      <w:r>
        <w:rPr>
          <w:sz w:val="24"/>
          <w:szCs w:val="24"/>
        </w:rPr>
        <w:t xml:space="preserve"> Участок выбран и документы находятся на согласовании в министерстве лесного хозяйства</w:t>
      </w:r>
      <w:r w:rsidRPr="005C2CC6">
        <w:rPr>
          <w:sz w:val="24"/>
          <w:szCs w:val="24"/>
        </w:rPr>
        <w:t xml:space="preserve">. </w:t>
      </w:r>
    </w:p>
    <w:p w:rsidR="00250FA8" w:rsidRPr="00844F36" w:rsidRDefault="00250FA8" w:rsidP="00250FA8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844F36">
        <w:rPr>
          <w:sz w:val="24"/>
          <w:szCs w:val="24"/>
        </w:rPr>
        <w:t xml:space="preserve">Вследствие несанкционированного размещения отходов ежегодно на территории </w:t>
      </w:r>
      <w:r>
        <w:rPr>
          <w:sz w:val="24"/>
          <w:szCs w:val="24"/>
        </w:rPr>
        <w:t>Каменского</w:t>
      </w:r>
      <w:r w:rsidRPr="00844F36">
        <w:rPr>
          <w:sz w:val="24"/>
          <w:szCs w:val="24"/>
        </w:rPr>
        <w:t xml:space="preserve"> муниципального образования</w:t>
      </w:r>
      <w:r>
        <w:rPr>
          <w:sz w:val="24"/>
          <w:szCs w:val="24"/>
        </w:rPr>
        <w:t xml:space="preserve"> </w:t>
      </w:r>
      <w:r w:rsidRPr="00844F36">
        <w:rPr>
          <w:sz w:val="24"/>
          <w:szCs w:val="24"/>
        </w:rPr>
        <w:t xml:space="preserve">образуется свыше </w:t>
      </w:r>
      <w:r>
        <w:rPr>
          <w:sz w:val="24"/>
          <w:szCs w:val="24"/>
        </w:rPr>
        <w:t>5</w:t>
      </w:r>
      <w:r w:rsidRPr="00844F36">
        <w:rPr>
          <w:sz w:val="24"/>
          <w:szCs w:val="24"/>
        </w:rPr>
        <w:t xml:space="preserve"> несанкционированных свалок мусора.</w:t>
      </w:r>
    </w:p>
    <w:p w:rsidR="00250FA8" w:rsidRPr="00E9507E" w:rsidRDefault="00250FA8" w:rsidP="00250FA8">
      <w:pPr>
        <w:ind w:firstLine="709"/>
        <w:jc w:val="both"/>
        <w:rPr>
          <w:i/>
          <w:sz w:val="24"/>
          <w:szCs w:val="24"/>
        </w:rPr>
      </w:pPr>
      <w:r>
        <w:rPr>
          <w:i/>
          <w:color w:val="000000"/>
          <w:sz w:val="24"/>
          <w:szCs w:val="24"/>
        </w:rPr>
        <w:t>2. Ремонт и с</w:t>
      </w:r>
      <w:r w:rsidRPr="00E9507E">
        <w:rPr>
          <w:i/>
          <w:sz w:val="24"/>
          <w:szCs w:val="24"/>
        </w:rPr>
        <w:t>одержание и</w:t>
      </w:r>
      <w:r>
        <w:rPr>
          <w:i/>
          <w:sz w:val="24"/>
          <w:szCs w:val="24"/>
        </w:rPr>
        <w:t>сточников водоснабжения</w:t>
      </w:r>
    </w:p>
    <w:p w:rsidR="00250FA8" w:rsidRPr="00E9507E" w:rsidRDefault="00250FA8" w:rsidP="00250FA8">
      <w:pPr>
        <w:ind w:firstLine="709"/>
        <w:jc w:val="both"/>
        <w:rPr>
          <w:sz w:val="24"/>
          <w:szCs w:val="24"/>
        </w:rPr>
      </w:pPr>
      <w:r w:rsidRPr="00E9507E">
        <w:rPr>
          <w:color w:val="000000"/>
          <w:sz w:val="24"/>
          <w:szCs w:val="24"/>
        </w:rPr>
        <w:t>Мероприятия</w:t>
      </w:r>
      <w:r w:rsidRPr="00E9507E">
        <w:rPr>
          <w:sz w:val="24"/>
          <w:szCs w:val="24"/>
        </w:rPr>
        <w:t xml:space="preserve"> по улучшению обеспечения населения поселения питьевой водой нормативного качества и в достаточном количестве, улучшение на этой основе состояния здоровья населения и рациональное использование источников питьевого водоснабжения. </w:t>
      </w:r>
    </w:p>
    <w:p w:rsidR="00250FA8" w:rsidRPr="006538A1" w:rsidRDefault="00250FA8" w:rsidP="00250F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8A1">
        <w:rPr>
          <w:rFonts w:ascii="Times New Roman" w:hAnsi="Times New Roman" w:cs="Times New Roman"/>
          <w:sz w:val="24"/>
          <w:szCs w:val="24"/>
        </w:rPr>
        <w:t>По состоянию на 01.01.20</w:t>
      </w:r>
      <w:r>
        <w:rPr>
          <w:rFonts w:ascii="Times New Roman" w:hAnsi="Times New Roman" w:cs="Times New Roman"/>
          <w:sz w:val="24"/>
          <w:szCs w:val="24"/>
        </w:rPr>
        <w:t>18 года</w:t>
      </w:r>
      <w:r w:rsidRPr="006538A1">
        <w:rPr>
          <w:rFonts w:ascii="Times New Roman" w:hAnsi="Times New Roman" w:cs="Times New Roman"/>
          <w:sz w:val="24"/>
          <w:szCs w:val="24"/>
        </w:rPr>
        <w:t xml:space="preserve"> всего </w:t>
      </w:r>
      <w:r>
        <w:rPr>
          <w:rFonts w:ascii="Times New Roman" w:hAnsi="Times New Roman" w:cs="Times New Roman"/>
          <w:sz w:val="24"/>
          <w:szCs w:val="24"/>
        </w:rPr>
        <w:t xml:space="preserve">на территории Каменского муниципального образования </w:t>
      </w:r>
      <w:r w:rsidRPr="006538A1">
        <w:rPr>
          <w:rFonts w:ascii="Times New Roman" w:hAnsi="Times New Roman" w:cs="Times New Roman"/>
          <w:sz w:val="24"/>
          <w:szCs w:val="24"/>
        </w:rPr>
        <w:t xml:space="preserve">имеется </w:t>
      </w:r>
      <w:r>
        <w:rPr>
          <w:rFonts w:ascii="Times New Roman" w:hAnsi="Times New Roman" w:cs="Times New Roman"/>
          <w:sz w:val="24"/>
          <w:szCs w:val="24"/>
        </w:rPr>
        <w:t>3 водонапорные башни</w:t>
      </w:r>
      <w:r w:rsidRPr="006538A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0FA8" w:rsidRPr="00D02DF7" w:rsidRDefault="00250FA8" w:rsidP="00250FA8">
      <w:pPr>
        <w:pStyle w:val="a4"/>
        <w:ind w:firstLine="709"/>
        <w:jc w:val="both"/>
        <w:rPr>
          <w:sz w:val="24"/>
          <w:szCs w:val="24"/>
        </w:rPr>
      </w:pPr>
      <w:r w:rsidRPr="00D02DF7">
        <w:rPr>
          <w:sz w:val="24"/>
          <w:szCs w:val="24"/>
        </w:rPr>
        <w:t xml:space="preserve">Вода </w:t>
      </w:r>
      <w:r>
        <w:rPr>
          <w:sz w:val="24"/>
          <w:szCs w:val="24"/>
        </w:rPr>
        <w:t xml:space="preserve">на водонапорных башнях  имеет </w:t>
      </w:r>
      <w:r w:rsidRPr="00D02DF7">
        <w:rPr>
          <w:sz w:val="24"/>
          <w:szCs w:val="24"/>
        </w:rPr>
        <w:t xml:space="preserve"> защит</w:t>
      </w:r>
      <w:r>
        <w:rPr>
          <w:sz w:val="24"/>
          <w:szCs w:val="24"/>
        </w:rPr>
        <w:t>у</w:t>
      </w:r>
      <w:r w:rsidRPr="00D02DF7">
        <w:rPr>
          <w:sz w:val="24"/>
          <w:szCs w:val="24"/>
        </w:rPr>
        <w:t xml:space="preserve"> от загрязнения, и соответствуют гигиеническим требованиям.</w:t>
      </w:r>
    </w:p>
    <w:p w:rsidR="00250FA8" w:rsidRPr="00D02DF7" w:rsidRDefault="00250FA8" w:rsidP="00250FA8">
      <w:pPr>
        <w:ind w:firstLine="709"/>
        <w:jc w:val="both"/>
        <w:rPr>
          <w:sz w:val="24"/>
          <w:szCs w:val="24"/>
        </w:rPr>
      </w:pPr>
      <w:r w:rsidRPr="00D02DF7">
        <w:rPr>
          <w:sz w:val="24"/>
          <w:szCs w:val="24"/>
        </w:rPr>
        <w:t xml:space="preserve"> </w:t>
      </w:r>
    </w:p>
    <w:p w:rsidR="00250FA8" w:rsidRPr="008D114F" w:rsidRDefault="00250FA8" w:rsidP="00250FA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</w:t>
      </w:r>
      <w:r w:rsidRPr="008D114F">
        <w:rPr>
          <w:b/>
          <w:sz w:val="24"/>
          <w:szCs w:val="24"/>
          <w:lang w:val="en-US"/>
        </w:rPr>
        <w:t>II</w:t>
      </w:r>
      <w:r w:rsidRPr="008D114F">
        <w:rPr>
          <w:b/>
          <w:sz w:val="24"/>
          <w:szCs w:val="24"/>
        </w:rPr>
        <w:t xml:space="preserve">. Цель и задачи подпрограммы </w:t>
      </w:r>
      <w:r>
        <w:rPr>
          <w:b/>
          <w:sz w:val="24"/>
          <w:szCs w:val="24"/>
        </w:rPr>
        <w:t>3</w:t>
      </w:r>
    </w:p>
    <w:p w:rsidR="00250FA8" w:rsidRDefault="00250FA8" w:rsidP="00250FA8">
      <w:pPr>
        <w:jc w:val="center"/>
        <w:rPr>
          <w:sz w:val="24"/>
          <w:szCs w:val="24"/>
        </w:rPr>
      </w:pPr>
    </w:p>
    <w:p w:rsidR="00250FA8" w:rsidRPr="003505E3" w:rsidRDefault="00250FA8" w:rsidP="00250FA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Целью под</w:t>
      </w:r>
      <w:r w:rsidRPr="003505E3">
        <w:rPr>
          <w:sz w:val="24"/>
          <w:szCs w:val="24"/>
        </w:rPr>
        <w:t>программы являе</w:t>
      </w:r>
      <w:r>
        <w:rPr>
          <w:sz w:val="24"/>
          <w:szCs w:val="24"/>
        </w:rPr>
        <w:t xml:space="preserve">тся повышение качества поселковой </w:t>
      </w:r>
      <w:r w:rsidRPr="003505E3">
        <w:rPr>
          <w:sz w:val="24"/>
          <w:szCs w:val="24"/>
        </w:rPr>
        <w:t>среды за счет благоустройс</w:t>
      </w:r>
      <w:r>
        <w:rPr>
          <w:sz w:val="24"/>
          <w:szCs w:val="24"/>
        </w:rPr>
        <w:t>тва территории поселения</w:t>
      </w:r>
      <w:r w:rsidRPr="003505E3">
        <w:rPr>
          <w:sz w:val="24"/>
          <w:szCs w:val="24"/>
        </w:rPr>
        <w:t>, обеспечения санитарно-эпидемиологического благополучия и экологической безопасности.</w:t>
      </w:r>
    </w:p>
    <w:p w:rsidR="00250FA8" w:rsidRPr="003505E3" w:rsidRDefault="00250FA8" w:rsidP="00250FA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505E3">
        <w:rPr>
          <w:sz w:val="24"/>
          <w:szCs w:val="24"/>
        </w:rPr>
        <w:t>Для достижения поставленной цели определены следующие задачи:</w:t>
      </w:r>
    </w:p>
    <w:p w:rsidR="00250FA8" w:rsidRPr="003505E3" w:rsidRDefault="00250FA8" w:rsidP="00250FA8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3505E3">
        <w:rPr>
          <w:sz w:val="24"/>
          <w:szCs w:val="24"/>
        </w:rPr>
        <w:t>Совершенствование системы сбора и утилизации отходов, устранение предпосылок для организации несанкционированных свалок.</w:t>
      </w:r>
    </w:p>
    <w:p w:rsidR="00250FA8" w:rsidRPr="003505E3" w:rsidRDefault="00250FA8" w:rsidP="00250FA8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3505E3">
        <w:rPr>
          <w:bCs/>
          <w:sz w:val="24"/>
          <w:szCs w:val="24"/>
        </w:rPr>
        <w:t>Организация обустройст</w:t>
      </w:r>
      <w:r>
        <w:rPr>
          <w:bCs/>
          <w:sz w:val="24"/>
          <w:szCs w:val="24"/>
        </w:rPr>
        <w:t>ва мест массового отдыха жителей поселения</w:t>
      </w:r>
      <w:r w:rsidRPr="003505E3">
        <w:rPr>
          <w:bCs/>
          <w:sz w:val="24"/>
          <w:szCs w:val="24"/>
        </w:rPr>
        <w:t>.</w:t>
      </w:r>
    </w:p>
    <w:p w:rsidR="00250FA8" w:rsidRPr="003505E3" w:rsidRDefault="00250FA8" w:rsidP="00250FA8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 w:rsidRPr="003505E3">
        <w:rPr>
          <w:bCs/>
          <w:sz w:val="24"/>
          <w:szCs w:val="24"/>
        </w:rPr>
        <w:t>Повышение уровня благоустройс</w:t>
      </w:r>
      <w:r>
        <w:rPr>
          <w:bCs/>
          <w:sz w:val="24"/>
          <w:szCs w:val="24"/>
        </w:rPr>
        <w:t>тва территории поселения</w:t>
      </w:r>
      <w:r w:rsidRPr="003505E3">
        <w:rPr>
          <w:bCs/>
          <w:sz w:val="24"/>
          <w:szCs w:val="24"/>
        </w:rPr>
        <w:t>, включая места общего пользования, рекреационные зоны, прилегающие территории к объектам производственного и социального назначения, придомо</w:t>
      </w:r>
      <w:r>
        <w:rPr>
          <w:bCs/>
          <w:sz w:val="24"/>
          <w:szCs w:val="24"/>
        </w:rPr>
        <w:t>вые территории к жилым</w:t>
      </w:r>
      <w:r w:rsidRPr="003505E3">
        <w:rPr>
          <w:bCs/>
          <w:sz w:val="24"/>
          <w:szCs w:val="24"/>
        </w:rPr>
        <w:t xml:space="preserve"> домам.</w:t>
      </w:r>
    </w:p>
    <w:p w:rsidR="00250FA8" w:rsidRPr="003505E3" w:rsidRDefault="00250FA8" w:rsidP="00250FA8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Вовлечение жителей поселения</w:t>
      </w:r>
      <w:r w:rsidRPr="003505E3">
        <w:rPr>
          <w:sz w:val="24"/>
          <w:szCs w:val="24"/>
        </w:rPr>
        <w:t xml:space="preserve"> в проведение работ по уборке, благоустройств</w:t>
      </w:r>
      <w:r>
        <w:rPr>
          <w:sz w:val="24"/>
          <w:szCs w:val="24"/>
        </w:rPr>
        <w:t>у и озеленению территории поселения</w:t>
      </w:r>
      <w:r w:rsidRPr="003505E3">
        <w:rPr>
          <w:sz w:val="24"/>
          <w:szCs w:val="24"/>
        </w:rPr>
        <w:t>, повышение их ответственности за соблюдение чистоты и порядка в месте проживания.</w:t>
      </w:r>
    </w:p>
    <w:p w:rsidR="00250FA8" w:rsidRDefault="00250FA8" w:rsidP="00250FA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</w:t>
      </w:r>
    </w:p>
    <w:p w:rsidR="00250FA8" w:rsidRDefault="00250FA8" w:rsidP="00250FA8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Раздел </w:t>
      </w:r>
      <w:r w:rsidRPr="008D114F">
        <w:rPr>
          <w:b/>
          <w:sz w:val="24"/>
          <w:szCs w:val="24"/>
          <w:lang w:val="en-US"/>
        </w:rPr>
        <w:t>III</w:t>
      </w:r>
      <w:r w:rsidRPr="008D114F">
        <w:rPr>
          <w:b/>
          <w:sz w:val="24"/>
          <w:szCs w:val="24"/>
        </w:rPr>
        <w:t xml:space="preserve">. Система мероприятий подпрограммы </w:t>
      </w:r>
      <w:r>
        <w:rPr>
          <w:b/>
          <w:sz w:val="24"/>
          <w:szCs w:val="24"/>
        </w:rPr>
        <w:t>3</w:t>
      </w:r>
    </w:p>
    <w:p w:rsidR="00250FA8" w:rsidRPr="00943945" w:rsidRDefault="00250FA8" w:rsidP="00250FA8">
      <w:pPr>
        <w:rPr>
          <w:sz w:val="24"/>
          <w:szCs w:val="24"/>
        </w:rPr>
      </w:pPr>
    </w:p>
    <w:p w:rsidR="00250FA8" w:rsidRDefault="00250FA8" w:rsidP="00250FA8">
      <w:pPr>
        <w:rPr>
          <w:sz w:val="24"/>
          <w:szCs w:val="24"/>
        </w:rPr>
      </w:pPr>
    </w:p>
    <w:tbl>
      <w:tblPr>
        <w:tblStyle w:val="a3"/>
        <w:tblW w:w="5000" w:type="pct"/>
        <w:tblLook w:val="01E0"/>
      </w:tblPr>
      <w:tblGrid>
        <w:gridCol w:w="2085"/>
        <w:gridCol w:w="2084"/>
        <w:gridCol w:w="2084"/>
        <w:gridCol w:w="2084"/>
        <w:gridCol w:w="2084"/>
      </w:tblGrid>
      <w:tr w:rsidR="00250FA8" w:rsidRPr="0096015D" w:rsidTr="00DC61E2">
        <w:tc>
          <w:tcPr>
            <w:tcW w:w="1000" w:type="pct"/>
          </w:tcPr>
          <w:p w:rsidR="00250FA8" w:rsidRPr="0096015D" w:rsidRDefault="00250FA8" w:rsidP="00DC61E2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250FA8" w:rsidRPr="0096015D" w:rsidRDefault="00250FA8" w:rsidP="00DC61E2">
            <w:pPr>
              <w:rPr>
                <w:sz w:val="24"/>
                <w:szCs w:val="24"/>
              </w:rPr>
            </w:pPr>
            <w:r w:rsidRPr="0096015D">
              <w:rPr>
                <w:sz w:val="24"/>
                <w:szCs w:val="24"/>
              </w:rPr>
              <w:t>Всего</w:t>
            </w:r>
          </w:p>
        </w:tc>
        <w:tc>
          <w:tcPr>
            <w:tcW w:w="1000" w:type="pct"/>
          </w:tcPr>
          <w:p w:rsidR="00250FA8" w:rsidRPr="0096015D" w:rsidRDefault="00250FA8" w:rsidP="00DC61E2">
            <w:pPr>
              <w:rPr>
                <w:sz w:val="24"/>
                <w:szCs w:val="24"/>
              </w:rPr>
            </w:pPr>
            <w:r w:rsidRPr="0096015D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96015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000" w:type="pct"/>
          </w:tcPr>
          <w:p w:rsidR="00250FA8" w:rsidRPr="0096015D" w:rsidRDefault="00250FA8" w:rsidP="00DC61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Pr="0096015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000" w:type="pct"/>
          </w:tcPr>
          <w:p w:rsidR="00250FA8" w:rsidRPr="0096015D" w:rsidRDefault="00250FA8" w:rsidP="00DC61E2">
            <w:pPr>
              <w:rPr>
                <w:sz w:val="24"/>
                <w:szCs w:val="24"/>
              </w:rPr>
            </w:pPr>
            <w:r w:rsidRPr="0096015D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  <w:r w:rsidRPr="0096015D">
              <w:rPr>
                <w:sz w:val="24"/>
                <w:szCs w:val="24"/>
              </w:rPr>
              <w:t xml:space="preserve"> год</w:t>
            </w:r>
          </w:p>
        </w:tc>
      </w:tr>
      <w:tr w:rsidR="00250FA8" w:rsidRPr="0096015D" w:rsidTr="00DC61E2">
        <w:tc>
          <w:tcPr>
            <w:tcW w:w="1000" w:type="pct"/>
          </w:tcPr>
          <w:p w:rsidR="00250FA8" w:rsidRPr="0096015D" w:rsidRDefault="00250FA8" w:rsidP="00DC61E2">
            <w:pPr>
              <w:rPr>
                <w:sz w:val="24"/>
                <w:szCs w:val="24"/>
              </w:rPr>
            </w:pPr>
            <w:r w:rsidRPr="0096015D">
              <w:rPr>
                <w:sz w:val="24"/>
                <w:szCs w:val="24"/>
              </w:rPr>
              <w:t>Всего:</w:t>
            </w:r>
          </w:p>
        </w:tc>
        <w:tc>
          <w:tcPr>
            <w:tcW w:w="1000" w:type="pct"/>
          </w:tcPr>
          <w:p w:rsidR="00250FA8" w:rsidRPr="0096015D" w:rsidRDefault="00213613" w:rsidP="00DC61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4828548,82</w:t>
            </w:r>
          </w:p>
        </w:tc>
        <w:tc>
          <w:tcPr>
            <w:tcW w:w="1000" w:type="pct"/>
          </w:tcPr>
          <w:p w:rsidR="00250FA8" w:rsidRPr="0096015D" w:rsidRDefault="00213613" w:rsidP="00DC61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2558548,82</w:t>
            </w:r>
          </w:p>
        </w:tc>
        <w:tc>
          <w:tcPr>
            <w:tcW w:w="1000" w:type="pct"/>
          </w:tcPr>
          <w:p w:rsidR="00250FA8" w:rsidRPr="0096015D" w:rsidRDefault="00250FA8" w:rsidP="00DC61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1135000</w:t>
            </w:r>
          </w:p>
        </w:tc>
        <w:tc>
          <w:tcPr>
            <w:tcW w:w="1000" w:type="pct"/>
          </w:tcPr>
          <w:p w:rsidR="00250FA8" w:rsidRPr="0096015D" w:rsidRDefault="00250FA8" w:rsidP="00DC61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1135000</w:t>
            </w:r>
          </w:p>
        </w:tc>
      </w:tr>
      <w:tr w:rsidR="00250FA8" w:rsidRPr="0096015D" w:rsidTr="00DC61E2">
        <w:tc>
          <w:tcPr>
            <w:tcW w:w="1000" w:type="pct"/>
          </w:tcPr>
          <w:p w:rsidR="00250FA8" w:rsidRPr="0096015D" w:rsidRDefault="00250FA8" w:rsidP="00DC61E2">
            <w:pPr>
              <w:rPr>
                <w:sz w:val="24"/>
                <w:szCs w:val="24"/>
              </w:rPr>
            </w:pPr>
            <w:r w:rsidRPr="00605DEC">
              <w:rPr>
                <w:sz w:val="24"/>
                <w:szCs w:val="24"/>
              </w:rPr>
              <w:t>Организация сбора в вывозе ТБО</w:t>
            </w:r>
          </w:p>
        </w:tc>
        <w:tc>
          <w:tcPr>
            <w:tcW w:w="1000" w:type="pct"/>
          </w:tcPr>
          <w:p w:rsidR="00250FA8" w:rsidRPr="0096015D" w:rsidRDefault="00250FA8" w:rsidP="00DC61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150000</w:t>
            </w:r>
          </w:p>
        </w:tc>
        <w:tc>
          <w:tcPr>
            <w:tcW w:w="1000" w:type="pct"/>
          </w:tcPr>
          <w:p w:rsidR="00250FA8" w:rsidRPr="0096015D" w:rsidRDefault="00250FA8" w:rsidP="00DC61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50000</w:t>
            </w:r>
          </w:p>
        </w:tc>
        <w:tc>
          <w:tcPr>
            <w:tcW w:w="1000" w:type="pct"/>
          </w:tcPr>
          <w:p w:rsidR="00250FA8" w:rsidRPr="0096015D" w:rsidRDefault="00250FA8" w:rsidP="00DC61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50000</w:t>
            </w:r>
          </w:p>
        </w:tc>
        <w:tc>
          <w:tcPr>
            <w:tcW w:w="1000" w:type="pct"/>
          </w:tcPr>
          <w:p w:rsidR="00250FA8" w:rsidRPr="0096015D" w:rsidRDefault="00250FA8" w:rsidP="00DC61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50000</w:t>
            </w:r>
          </w:p>
        </w:tc>
      </w:tr>
      <w:tr w:rsidR="00250FA8" w:rsidRPr="0096015D" w:rsidTr="00DC61E2">
        <w:tc>
          <w:tcPr>
            <w:tcW w:w="1000" w:type="pct"/>
          </w:tcPr>
          <w:p w:rsidR="00250FA8" w:rsidRPr="0096015D" w:rsidRDefault="00250FA8" w:rsidP="00DC61E2">
            <w:pPr>
              <w:rPr>
                <w:sz w:val="24"/>
                <w:szCs w:val="24"/>
              </w:rPr>
            </w:pPr>
            <w:r w:rsidRPr="00605DEC">
              <w:rPr>
                <w:sz w:val="24"/>
                <w:szCs w:val="24"/>
              </w:rPr>
              <w:t>Ремонт и содержание источников водоснабжения</w:t>
            </w:r>
          </w:p>
        </w:tc>
        <w:tc>
          <w:tcPr>
            <w:tcW w:w="1000" w:type="pct"/>
          </w:tcPr>
          <w:p w:rsidR="00250FA8" w:rsidRPr="0096015D" w:rsidRDefault="00250FA8" w:rsidP="00DC61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450000</w:t>
            </w:r>
          </w:p>
        </w:tc>
        <w:tc>
          <w:tcPr>
            <w:tcW w:w="1000" w:type="pct"/>
          </w:tcPr>
          <w:p w:rsidR="00250FA8" w:rsidRPr="0096015D" w:rsidRDefault="00250FA8" w:rsidP="00DC61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15000</w:t>
            </w:r>
            <w:r w:rsidRPr="0096015D">
              <w:rPr>
                <w:sz w:val="24"/>
                <w:szCs w:val="24"/>
              </w:rPr>
              <w:t>0</w:t>
            </w:r>
          </w:p>
        </w:tc>
        <w:tc>
          <w:tcPr>
            <w:tcW w:w="1000" w:type="pct"/>
          </w:tcPr>
          <w:p w:rsidR="00250FA8" w:rsidRPr="0096015D" w:rsidRDefault="00250FA8" w:rsidP="00DC61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15000</w:t>
            </w:r>
            <w:r w:rsidRPr="0096015D">
              <w:rPr>
                <w:sz w:val="24"/>
                <w:szCs w:val="24"/>
              </w:rPr>
              <w:t>0</w:t>
            </w:r>
          </w:p>
        </w:tc>
        <w:tc>
          <w:tcPr>
            <w:tcW w:w="1000" w:type="pct"/>
          </w:tcPr>
          <w:p w:rsidR="00250FA8" w:rsidRPr="0096015D" w:rsidRDefault="00250FA8" w:rsidP="00DC61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150000</w:t>
            </w:r>
          </w:p>
        </w:tc>
      </w:tr>
      <w:tr w:rsidR="00250FA8" w:rsidRPr="0096015D" w:rsidTr="00DC61E2">
        <w:tc>
          <w:tcPr>
            <w:tcW w:w="1000" w:type="pct"/>
          </w:tcPr>
          <w:p w:rsidR="00250FA8" w:rsidRPr="0096015D" w:rsidRDefault="00250FA8" w:rsidP="00DC61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 работников МКУКМО «ЦКО»</w:t>
            </w:r>
          </w:p>
        </w:tc>
        <w:tc>
          <w:tcPr>
            <w:tcW w:w="1000" w:type="pct"/>
          </w:tcPr>
          <w:p w:rsidR="00250FA8" w:rsidRPr="0096015D" w:rsidRDefault="00213613" w:rsidP="00DC61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4228548,82</w:t>
            </w:r>
          </w:p>
        </w:tc>
        <w:tc>
          <w:tcPr>
            <w:tcW w:w="1000" w:type="pct"/>
          </w:tcPr>
          <w:p w:rsidR="00250FA8" w:rsidRPr="0096015D" w:rsidRDefault="00213613" w:rsidP="00DC61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2358548,82</w:t>
            </w:r>
          </w:p>
        </w:tc>
        <w:tc>
          <w:tcPr>
            <w:tcW w:w="1000" w:type="pct"/>
          </w:tcPr>
          <w:p w:rsidR="00250FA8" w:rsidRPr="0096015D" w:rsidRDefault="00250FA8" w:rsidP="00DC61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935000</w:t>
            </w:r>
          </w:p>
        </w:tc>
        <w:tc>
          <w:tcPr>
            <w:tcW w:w="1000" w:type="pct"/>
          </w:tcPr>
          <w:p w:rsidR="00250FA8" w:rsidRPr="0096015D" w:rsidRDefault="00250FA8" w:rsidP="00DC61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93500</w:t>
            </w:r>
            <w:r w:rsidRPr="0096015D">
              <w:rPr>
                <w:sz w:val="24"/>
                <w:szCs w:val="24"/>
              </w:rPr>
              <w:t>0</w:t>
            </w:r>
          </w:p>
        </w:tc>
      </w:tr>
    </w:tbl>
    <w:p w:rsidR="00250FA8" w:rsidRPr="00943945" w:rsidRDefault="00250FA8" w:rsidP="00250FA8">
      <w:pPr>
        <w:rPr>
          <w:sz w:val="24"/>
          <w:szCs w:val="24"/>
        </w:rPr>
        <w:sectPr w:rsidR="00250FA8" w:rsidRPr="00943945" w:rsidSect="00FE71C3">
          <w:footerReference w:type="even" r:id="rId11"/>
          <w:footerReference w:type="default" r:id="rId12"/>
          <w:footerReference w:type="first" r:id="rId13"/>
          <w:pgSz w:w="11906" w:h="16838"/>
          <w:pgMar w:top="1134" w:right="567" w:bottom="1134" w:left="1134" w:header="284" w:footer="0" w:gutter="0"/>
          <w:pgNumType w:start="3"/>
          <w:cols w:space="720"/>
          <w:titlePg/>
        </w:sectPr>
      </w:pPr>
    </w:p>
    <w:p w:rsidR="00250FA8" w:rsidRPr="008D114F" w:rsidRDefault="00250FA8" w:rsidP="00250FA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</w:t>
      </w:r>
      <w:r w:rsidRPr="008D114F">
        <w:rPr>
          <w:b/>
          <w:sz w:val="24"/>
          <w:szCs w:val="24"/>
        </w:rPr>
        <w:t xml:space="preserve"> </w:t>
      </w:r>
      <w:r w:rsidRPr="008D114F">
        <w:rPr>
          <w:b/>
          <w:sz w:val="24"/>
          <w:szCs w:val="24"/>
          <w:lang w:val="en-US"/>
        </w:rPr>
        <w:t>IV</w:t>
      </w:r>
      <w:r w:rsidRPr="008D114F">
        <w:rPr>
          <w:b/>
          <w:sz w:val="24"/>
          <w:szCs w:val="24"/>
        </w:rPr>
        <w:t xml:space="preserve">. Ожидаемые результаты реализации подпрограммы </w:t>
      </w:r>
      <w:r>
        <w:rPr>
          <w:b/>
          <w:sz w:val="24"/>
          <w:szCs w:val="24"/>
        </w:rPr>
        <w:t>3</w:t>
      </w:r>
    </w:p>
    <w:p w:rsidR="00250FA8" w:rsidRDefault="00250FA8" w:rsidP="00250FA8">
      <w:pPr>
        <w:jc w:val="center"/>
        <w:rPr>
          <w:sz w:val="24"/>
          <w:szCs w:val="24"/>
        </w:rPr>
      </w:pPr>
    </w:p>
    <w:p w:rsidR="00250FA8" w:rsidRPr="002819DC" w:rsidRDefault="00250FA8" w:rsidP="00250FA8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Подп</w:t>
      </w:r>
      <w:r w:rsidRPr="002819DC">
        <w:rPr>
          <w:bCs/>
          <w:sz w:val="24"/>
          <w:szCs w:val="24"/>
        </w:rPr>
        <w:t>рограмма направлена на соз</w:t>
      </w:r>
      <w:r>
        <w:rPr>
          <w:bCs/>
          <w:sz w:val="24"/>
          <w:szCs w:val="24"/>
        </w:rPr>
        <w:t xml:space="preserve">дание комфортной, безопасной и </w:t>
      </w:r>
      <w:r w:rsidRPr="002819DC">
        <w:rPr>
          <w:bCs/>
          <w:sz w:val="24"/>
          <w:szCs w:val="24"/>
        </w:rPr>
        <w:t>эстет</w:t>
      </w:r>
      <w:r>
        <w:rPr>
          <w:bCs/>
          <w:sz w:val="24"/>
          <w:szCs w:val="24"/>
        </w:rPr>
        <w:t xml:space="preserve">ически привлекательной </w:t>
      </w:r>
      <w:r w:rsidRPr="002819DC">
        <w:rPr>
          <w:bCs/>
          <w:sz w:val="24"/>
          <w:szCs w:val="24"/>
        </w:rPr>
        <w:t>среды</w:t>
      </w:r>
      <w:r>
        <w:rPr>
          <w:bCs/>
          <w:sz w:val="24"/>
          <w:szCs w:val="24"/>
        </w:rPr>
        <w:t xml:space="preserve"> поселения</w:t>
      </w:r>
      <w:r w:rsidRPr="002819DC">
        <w:rPr>
          <w:bCs/>
          <w:sz w:val="24"/>
          <w:szCs w:val="24"/>
        </w:rPr>
        <w:t xml:space="preserve">. </w:t>
      </w:r>
    </w:p>
    <w:p w:rsidR="00250FA8" w:rsidRPr="002819DC" w:rsidRDefault="00250FA8" w:rsidP="00250FA8">
      <w:pPr>
        <w:ind w:firstLine="720"/>
        <w:jc w:val="both"/>
        <w:rPr>
          <w:bCs/>
          <w:sz w:val="24"/>
          <w:szCs w:val="24"/>
        </w:rPr>
      </w:pPr>
      <w:r w:rsidRPr="002819DC">
        <w:rPr>
          <w:bCs/>
          <w:sz w:val="24"/>
          <w:szCs w:val="24"/>
        </w:rPr>
        <w:t>Ожидаемые результаты ее реализации:</w:t>
      </w:r>
    </w:p>
    <w:p w:rsidR="00250FA8" w:rsidRPr="002819DC" w:rsidRDefault="00250FA8" w:rsidP="00250FA8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Cs/>
          <w:sz w:val="24"/>
          <w:szCs w:val="24"/>
        </w:rPr>
      </w:pPr>
      <w:r w:rsidRPr="002819DC">
        <w:rPr>
          <w:bCs/>
          <w:sz w:val="24"/>
          <w:szCs w:val="24"/>
        </w:rPr>
        <w:t xml:space="preserve">повышение уровня благоустроенности </w:t>
      </w:r>
      <w:r>
        <w:rPr>
          <w:bCs/>
          <w:sz w:val="24"/>
          <w:szCs w:val="24"/>
        </w:rPr>
        <w:t>территории поселения</w:t>
      </w:r>
      <w:r w:rsidRPr="002819DC">
        <w:rPr>
          <w:bCs/>
          <w:sz w:val="24"/>
          <w:szCs w:val="24"/>
        </w:rPr>
        <w:t>;</w:t>
      </w:r>
    </w:p>
    <w:p w:rsidR="00250FA8" w:rsidRPr="002819DC" w:rsidRDefault="00250FA8" w:rsidP="00250FA8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Cs/>
          <w:sz w:val="24"/>
          <w:szCs w:val="24"/>
        </w:rPr>
      </w:pPr>
      <w:r w:rsidRPr="002819DC">
        <w:rPr>
          <w:bCs/>
          <w:sz w:val="24"/>
          <w:szCs w:val="24"/>
        </w:rPr>
        <w:t>сокращение количества вновь образуемых несанкционированных свалок;</w:t>
      </w:r>
    </w:p>
    <w:p w:rsidR="00250FA8" w:rsidRPr="002819DC" w:rsidRDefault="00250FA8" w:rsidP="00250FA8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819DC">
        <w:rPr>
          <w:bCs/>
          <w:sz w:val="24"/>
          <w:szCs w:val="24"/>
        </w:rPr>
        <w:t>повышение уровн</w:t>
      </w:r>
      <w:r>
        <w:rPr>
          <w:bCs/>
          <w:sz w:val="24"/>
          <w:szCs w:val="24"/>
        </w:rPr>
        <w:t>я ответственности жителей поселения</w:t>
      </w:r>
      <w:r w:rsidRPr="002819DC">
        <w:rPr>
          <w:bCs/>
          <w:sz w:val="24"/>
          <w:szCs w:val="24"/>
        </w:rPr>
        <w:t xml:space="preserve"> за состояние чистоты </w:t>
      </w:r>
      <w:r w:rsidRPr="002819DC">
        <w:rPr>
          <w:sz w:val="24"/>
          <w:szCs w:val="24"/>
        </w:rPr>
        <w:t>и порядка в месте проживания;</w:t>
      </w:r>
    </w:p>
    <w:p w:rsidR="00250FA8" w:rsidRPr="002819DC" w:rsidRDefault="00250FA8" w:rsidP="00250FA8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Cs/>
          <w:sz w:val="24"/>
          <w:szCs w:val="24"/>
        </w:rPr>
      </w:pPr>
      <w:r w:rsidRPr="002819DC">
        <w:rPr>
          <w:sz w:val="24"/>
          <w:szCs w:val="24"/>
        </w:rPr>
        <w:t>увеличение количества благоустроенных мест общего пользования и рекреационных зон, в том числе за счет орг</w:t>
      </w:r>
      <w:r>
        <w:rPr>
          <w:sz w:val="24"/>
          <w:szCs w:val="24"/>
        </w:rPr>
        <w:t>анизации в разных районах поселения</w:t>
      </w:r>
      <w:r w:rsidRPr="002819DC">
        <w:rPr>
          <w:sz w:val="24"/>
          <w:szCs w:val="24"/>
        </w:rPr>
        <w:t xml:space="preserve"> </w:t>
      </w:r>
      <w:r w:rsidRPr="002819DC">
        <w:rPr>
          <w:bCs/>
          <w:sz w:val="24"/>
          <w:szCs w:val="24"/>
        </w:rPr>
        <w:t>малых оборудованных «тематических» зеленых и рекреационных зон («сквериков»).</w:t>
      </w:r>
    </w:p>
    <w:p w:rsidR="00250FA8" w:rsidRPr="002819DC" w:rsidRDefault="00250FA8" w:rsidP="00250FA8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Повышение качества поселковой</w:t>
      </w:r>
      <w:r w:rsidRPr="002819DC">
        <w:rPr>
          <w:bCs/>
          <w:sz w:val="24"/>
          <w:szCs w:val="24"/>
        </w:rPr>
        <w:t xml:space="preserve"> среды, уровня освещенности улично-дорожной сети позволит получить социальные эффекты:</w:t>
      </w:r>
    </w:p>
    <w:p w:rsidR="00250FA8" w:rsidRPr="00EE68F4" w:rsidRDefault="00250FA8" w:rsidP="00250FA8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819DC">
        <w:rPr>
          <w:sz w:val="24"/>
          <w:szCs w:val="24"/>
        </w:rPr>
        <w:t>повысится у</w:t>
      </w:r>
      <w:r>
        <w:rPr>
          <w:sz w:val="24"/>
          <w:szCs w:val="24"/>
        </w:rPr>
        <w:t>ровень удовлетворенности жителей качеством поселковой</w:t>
      </w:r>
      <w:r w:rsidRPr="002819DC">
        <w:rPr>
          <w:sz w:val="24"/>
          <w:szCs w:val="24"/>
        </w:rPr>
        <w:t xml:space="preserve"> среды.</w:t>
      </w:r>
    </w:p>
    <w:p w:rsidR="00250FA8" w:rsidRDefault="00250FA8" w:rsidP="0021361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Количественные показатели результативности подпрограммы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6"/>
        <w:gridCol w:w="3076"/>
        <w:gridCol w:w="992"/>
        <w:gridCol w:w="1196"/>
        <w:gridCol w:w="1072"/>
        <w:gridCol w:w="1134"/>
        <w:gridCol w:w="2268"/>
      </w:tblGrid>
      <w:tr w:rsidR="00250FA8" w:rsidRPr="001E200D" w:rsidTr="00DC61E2">
        <w:trPr>
          <w:trHeight w:val="252"/>
        </w:trPr>
        <w:tc>
          <w:tcPr>
            <w:tcW w:w="576" w:type="dxa"/>
            <w:vMerge w:val="restart"/>
            <w:shd w:val="clear" w:color="auto" w:fill="auto"/>
          </w:tcPr>
          <w:p w:rsidR="00250FA8" w:rsidRPr="00BD3AD3" w:rsidRDefault="00250FA8" w:rsidP="00DC61E2">
            <w:pPr>
              <w:jc w:val="center"/>
              <w:rPr>
                <w:sz w:val="24"/>
                <w:szCs w:val="24"/>
              </w:rPr>
            </w:pPr>
            <w:r w:rsidRPr="00BD3AD3">
              <w:rPr>
                <w:sz w:val="24"/>
                <w:szCs w:val="24"/>
              </w:rPr>
              <w:t>№ п/п</w:t>
            </w:r>
          </w:p>
        </w:tc>
        <w:tc>
          <w:tcPr>
            <w:tcW w:w="3076" w:type="dxa"/>
            <w:vMerge w:val="restart"/>
            <w:shd w:val="clear" w:color="auto" w:fill="auto"/>
          </w:tcPr>
          <w:p w:rsidR="00250FA8" w:rsidRPr="00BD3AD3" w:rsidRDefault="00250FA8" w:rsidP="00DC61E2">
            <w:pPr>
              <w:jc w:val="center"/>
              <w:rPr>
                <w:sz w:val="24"/>
                <w:szCs w:val="24"/>
              </w:rPr>
            </w:pPr>
            <w:r w:rsidRPr="00BD3AD3">
              <w:rPr>
                <w:sz w:val="24"/>
                <w:szCs w:val="24"/>
              </w:rPr>
              <w:t>Наименование показателя результативности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50FA8" w:rsidRPr="00BD3AD3" w:rsidRDefault="00250FA8" w:rsidP="00DC61E2">
            <w:pPr>
              <w:jc w:val="center"/>
              <w:rPr>
                <w:sz w:val="24"/>
                <w:szCs w:val="24"/>
              </w:rPr>
            </w:pPr>
            <w:r w:rsidRPr="00BD3AD3">
              <w:rPr>
                <w:sz w:val="24"/>
                <w:szCs w:val="24"/>
              </w:rPr>
              <w:t>Ед. изм.</w:t>
            </w:r>
          </w:p>
        </w:tc>
        <w:tc>
          <w:tcPr>
            <w:tcW w:w="1196" w:type="dxa"/>
            <w:vMerge w:val="restart"/>
            <w:shd w:val="clear" w:color="auto" w:fill="auto"/>
          </w:tcPr>
          <w:p w:rsidR="00250FA8" w:rsidRPr="00BD3AD3" w:rsidRDefault="00250FA8" w:rsidP="00DC61E2">
            <w:pPr>
              <w:jc w:val="center"/>
              <w:rPr>
                <w:sz w:val="24"/>
                <w:szCs w:val="24"/>
              </w:rPr>
            </w:pPr>
            <w:r w:rsidRPr="00BD3AD3">
              <w:rPr>
                <w:sz w:val="24"/>
                <w:szCs w:val="24"/>
              </w:rPr>
              <w:t>Базовое значение за 201</w:t>
            </w:r>
            <w:r>
              <w:rPr>
                <w:sz w:val="24"/>
                <w:szCs w:val="24"/>
              </w:rPr>
              <w:t>8</w:t>
            </w:r>
            <w:r w:rsidRPr="00BD3AD3">
              <w:rPr>
                <w:sz w:val="24"/>
                <w:szCs w:val="24"/>
              </w:rPr>
              <w:t xml:space="preserve"> год </w:t>
            </w:r>
          </w:p>
        </w:tc>
        <w:tc>
          <w:tcPr>
            <w:tcW w:w="4474" w:type="dxa"/>
            <w:gridSpan w:val="3"/>
            <w:shd w:val="clear" w:color="auto" w:fill="auto"/>
          </w:tcPr>
          <w:p w:rsidR="00250FA8" w:rsidRPr="00BD3AD3" w:rsidRDefault="00250FA8" w:rsidP="00DC61E2">
            <w:pPr>
              <w:jc w:val="center"/>
              <w:rPr>
                <w:sz w:val="24"/>
                <w:szCs w:val="24"/>
              </w:rPr>
            </w:pPr>
            <w:r w:rsidRPr="00BD3AD3">
              <w:rPr>
                <w:sz w:val="24"/>
                <w:szCs w:val="24"/>
              </w:rPr>
              <w:t>Планируемое значение показателя результативности по годам</w:t>
            </w:r>
          </w:p>
        </w:tc>
      </w:tr>
      <w:tr w:rsidR="00250FA8" w:rsidRPr="001E200D" w:rsidTr="00DC61E2">
        <w:trPr>
          <w:trHeight w:val="300"/>
        </w:trPr>
        <w:tc>
          <w:tcPr>
            <w:tcW w:w="576" w:type="dxa"/>
            <w:vMerge/>
            <w:shd w:val="clear" w:color="auto" w:fill="auto"/>
          </w:tcPr>
          <w:p w:rsidR="00250FA8" w:rsidRPr="00BD3AD3" w:rsidRDefault="00250FA8" w:rsidP="00DC61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76" w:type="dxa"/>
            <w:vMerge/>
            <w:shd w:val="clear" w:color="auto" w:fill="auto"/>
          </w:tcPr>
          <w:p w:rsidR="00250FA8" w:rsidRPr="00BD3AD3" w:rsidRDefault="00250FA8" w:rsidP="00DC61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50FA8" w:rsidRPr="00BD3AD3" w:rsidRDefault="00250FA8" w:rsidP="00DC61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6" w:type="dxa"/>
            <w:vMerge/>
            <w:shd w:val="clear" w:color="auto" w:fill="auto"/>
          </w:tcPr>
          <w:p w:rsidR="00250FA8" w:rsidRPr="00BD3AD3" w:rsidRDefault="00250FA8" w:rsidP="00DC61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72" w:type="dxa"/>
            <w:shd w:val="clear" w:color="auto" w:fill="auto"/>
          </w:tcPr>
          <w:p w:rsidR="00250FA8" w:rsidRPr="00BD3AD3" w:rsidRDefault="00250FA8" w:rsidP="00DC61E2">
            <w:pPr>
              <w:jc w:val="center"/>
              <w:rPr>
                <w:sz w:val="24"/>
                <w:szCs w:val="24"/>
              </w:rPr>
            </w:pPr>
            <w:r w:rsidRPr="00BD3AD3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BD3AD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</w:tcPr>
          <w:p w:rsidR="00250FA8" w:rsidRPr="00BD3AD3" w:rsidRDefault="00250FA8" w:rsidP="00DC61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Pr="00BD3AD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  <w:shd w:val="clear" w:color="auto" w:fill="auto"/>
          </w:tcPr>
          <w:p w:rsidR="00250FA8" w:rsidRPr="00BD3AD3" w:rsidRDefault="00250FA8" w:rsidP="00DC61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Pr="00BD3AD3">
              <w:rPr>
                <w:sz w:val="24"/>
                <w:szCs w:val="24"/>
              </w:rPr>
              <w:t xml:space="preserve"> год</w:t>
            </w:r>
          </w:p>
        </w:tc>
      </w:tr>
      <w:tr w:rsidR="00250FA8" w:rsidRPr="001E200D" w:rsidTr="00DC61E2">
        <w:trPr>
          <w:trHeight w:val="300"/>
        </w:trPr>
        <w:tc>
          <w:tcPr>
            <w:tcW w:w="576" w:type="dxa"/>
            <w:shd w:val="clear" w:color="auto" w:fill="auto"/>
          </w:tcPr>
          <w:p w:rsidR="00250FA8" w:rsidRPr="00BD3AD3" w:rsidRDefault="00250FA8" w:rsidP="00DC61E2">
            <w:pPr>
              <w:jc w:val="center"/>
              <w:rPr>
                <w:sz w:val="24"/>
                <w:szCs w:val="24"/>
              </w:rPr>
            </w:pPr>
            <w:r w:rsidRPr="00BD3AD3">
              <w:rPr>
                <w:sz w:val="24"/>
                <w:szCs w:val="24"/>
              </w:rPr>
              <w:t>1</w:t>
            </w:r>
          </w:p>
        </w:tc>
        <w:tc>
          <w:tcPr>
            <w:tcW w:w="3076" w:type="dxa"/>
            <w:shd w:val="clear" w:color="auto" w:fill="auto"/>
          </w:tcPr>
          <w:p w:rsidR="00250FA8" w:rsidRPr="00BD3AD3" w:rsidRDefault="00250FA8" w:rsidP="00DC61E2">
            <w:pPr>
              <w:jc w:val="center"/>
              <w:rPr>
                <w:sz w:val="24"/>
                <w:szCs w:val="24"/>
              </w:rPr>
            </w:pPr>
            <w:r w:rsidRPr="00BD3AD3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250FA8" w:rsidRPr="00BD3AD3" w:rsidRDefault="00250FA8" w:rsidP="00DC61E2">
            <w:pPr>
              <w:jc w:val="center"/>
              <w:rPr>
                <w:sz w:val="24"/>
                <w:szCs w:val="24"/>
              </w:rPr>
            </w:pPr>
            <w:r w:rsidRPr="00BD3AD3">
              <w:rPr>
                <w:sz w:val="24"/>
                <w:szCs w:val="24"/>
              </w:rPr>
              <w:t>3</w:t>
            </w:r>
          </w:p>
        </w:tc>
        <w:tc>
          <w:tcPr>
            <w:tcW w:w="1196" w:type="dxa"/>
            <w:shd w:val="clear" w:color="auto" w:fill="auto"/>
          </w:tcPr>
          <w:p w:rsidR="00250FA8" w:rsidRPr="00BD3AD3" w:rsidRDefault="00250FA8" w:rsidP="00DC61E2">
            <w:pPr>
              <w:jc w:val="center"/>
              <w:rPr>
                <w:sz w:val="24"/>
                <w:szCs w:val="24"/>
              </w:rPr>
            </w:pPr>
            <w:r w:rsidRPr="00BD3AD3">
              <w:rPr>
                <w:sz w:val="24"/>
                <w:szCs w:val="24"/>
              </w:rPr>
              <w:t>4</w:t>
            </w:r>
          </w:p>
        </w:tc>
        <w:tc>
          <w:tcPr>
            <w:tcW w:w="1072" w:type="dxa"/>
            <w:shd w:val="clear" w:color="auto" w:fill="auto"/>
          </w:tcPr>
          <w:p w:rsidR="00250FA8" w:rsidRPr="00BD3AD3" w:rsidRDefault="00250FA8" w:rsidP="00DC61E2">
            <w:pPr>
              <w:jc w:val="center"/>
              <w:rPr>
                <w:sz w:val="24"/>
                <w:szCs w:val="24"/>
              </w:rPr>
            </w:pPr>
            <w:r w:rsidRPr="00BD3AD3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250FA8" w:rsidRPr="00BD3AD3" w:rsidRDefault="00250FA8" w:rsidP="00DC61E2">
            <w:pPr>
              <w:jc w:val="center"/>
              <w:rPr>
                <w:sz w:val="24"/>
                <w:szCs w:val="24"/>
              </w:rPr>
            </w:pPr>
            <w:r w:rsidRPr="00BD3AD3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250FA8" w:rsidRPr="00BD3AD3" w:rsidRDefault="00250FA8" w:rsidP="00DC61E2">
            <w:pPr>
              <w:jc w:val="center"/>
              <w:rPr>
                <w:sz w:val="24"/>
                <w:szCs w:val="24"/>
              </w:rPr>
            </w:pPr>
            <w:r w:rsidRPr="00BD3AD3">
              <w:rPr>
                <w:sz w:val="24"/>
                <w:szCs w:val="24"/>
              </w:rPr>
              <w:t>7</w:t>
            </w:r>
          </w:p>
        </w:tc>
      </w:tr>
      <w:tr w:rsidR="00250FA8" w:rsidRPr="001E200D" w:rsidTr="00DC61E2">
        <w:trPr>
          <w:trHeight w:val="300"/>
        </w:trPr>
        <w:tc>
          <w:tcPr>
            <w:tcW w:w="576" w:type="dxa"/>
            <w:shd w:val="clear" w:color="auto" w:fill="auto"/>
          </w:tcPr>
          <w:p w:rsidR="00250FA8" w:rsidRPr="00BD3AD3" w:rsidRDefault="00250FA8" w:rsidP="00DC61E2">
            <w:pPr>
              <w:jc w:val="center"/>
              <w:rPr>
                <w:sz w:val="24"/>
                <w:szCs w:val="24"/>
              </w:rPr>
            </w:pPr>
            <w:r w:rsidRPr="00BD3AD3">
              <w:rPr>
                <w:sz w:val="24"/>
                <w:szCs w:val="24"/>
              </w:rPr>
              <w:t>1.</w:t>
            </w:r>
          </w:p>
        </w:tc>
        <w:tc>
          <w:tcPr>
            <w:tcW w:w="9738" w:type="dxa"/>
            <w:gridSpan w:val="6"/>
            <w:shd w:val="clear" w:color="auto" w:fill="auto"/>
          </w:tcPr>
          <w:p w:rsidR="00250FA8" w:rsidRPr="00BD3AD3" w:rsidRDefault="00250FA8" w:rsidP="00DC61E2">
            <w:pPr>
              <w:jc w:val="center"/>
              <w:rPr>
                <w:sz w:val="24"/>
                <w:szCs w:val="24"/>
              </w:rPr>
            </w:pPr>
            <w:r w:rsidRPr="00BD3AD3">
              <w:rPr>
                <w:sz w:val="24"/>
                <w:szCs w:val="24"/>
              </w:rPr>
              <w:t xml:space="preserve">Задача. </w:t>
            </w:r>
            <w:r w:rsidRPr="00605DEC">
              <w:rPr>
                <w:bCs/>
                <w:sz w:val="24"/>
                <w:szCs w:val="24"/>
              </w:rPr>
              <w:t>Повышение уровня благоустройства территории поселения.</w:t>
            </w:r>
          </w:p>
        </w:tc>
      </w:tr>
      <w:tr w:rsidR="00250FA8" w:rsidRPr="001E200D" w:rsidTr="00DC61E2">
        <w:trPr>
          <w:trHeight w:val="300"/>
        </w:trPr>
        <w:tc>
          <w:tcPr>
            <w:tcW w:w="576" w:type="dxa"/>
            <w:shd w:val="clear" w:color="auto" w:fill="auto"/>
          </w:tcPr>
          <w:p w:rsidR="00250FA8" w:rsidRPr="00BD3AD3" w:rsidRDefault="00250FA8" w:rsidP="00DC61E2">
            <w:pPr>
              <w:jc w:val="center"/>
              <w:rPr>
                <w:sz w:val="24"/>
                <w:szCs w:val="24"/>
              </w:rPr>
            </w:pPr>
            <w:r w:rsidRPr="00BD3AD3">
              <w:rPr>
                <w:sz w:val="24"/>
                <w:szCs w:val="24"/>
              </w:rPr>
              <w:t>1.1.</w:t>
            </w:r>
          </w:p>
        </w:tc>
        <w:tc>
          <w:tcPr>
            <w:tcW w:w="3076" w:type="dxa"/>
            <w:shd w:val="clear" w:color="auto" w:fill="auto"/>
          </w:tcPr>
          <w:p w:rsidR="00250FA8" w:rsidRPr="003841F5" w:rsidRDefault="00250FA8" w:rsidP="00DC61E2">
            <w:pPr>
              <w:rPr>
                <w:sz w:val="24"/>
                <w:szCs w:val="24"/>
              </w:rPr>
            </w:pPr>
            <w:r w:rsidRPr="003841F5">
              <w:rPr>
                <w:sz w:val="24"/>
                <w:szCs w:val="24"/>
              </w:rPr>
              <w:t xml:space="preserve">Организация сбора в вывозе ТБО </w:t>
            </w:r>
          </w:p>
        </w:tc>
        <w:tc>
          <w:tcPr>
            <w:tcW w:w="992" w:type="dxa"/>
            <w:shd w:val="clear" w:color="auto" w:fill="auto"/>
          </w:tcPr>
          <w:p w:rsidR="00250FA8" w:rsidRPr="00BD3AD3" w:rsidRDefault="00250FA8" w:rsidP="00DC61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196" w:type="dxa"/>
            <w:shd w:val="clear" w:color="auto" w:fill="auto"/>
          </w:tcPr>
          <w:p w:rsidR="00250FA8" w:rsidRPr="00BD3AD3" w:rsidRDefault="00250FA8" w:rsidP="00DC61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072" w:type="dxa"/>
            <w:shd w:val="clear" w:color="auto" w:fill="auto"/>
          </w:tcPr>
          <w:p w:rsidR="00250FA8" w:rsidRPr="00BD3AD3" w:rsidRDefault="00250FA8" w:rsidP="00DC61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250FA8" w:rsidRPr="00BD3AD3" w:rsidRDefault="00250FA8" w:rsidP="00DC61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2268" w:type="dxa"/>
            <w:shd w:val="clear" w:color="auto" w:fill="auto"/>
          </w:tcPr>
          <w:p w:rsidR="00250FA8" w:rsidRDefault="00250FA8" w:rsidP="00DC61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250FA8" w:rsidRPr="001E200D" w:rsidTr="00DC61E2">
        <w:trPr>
          <w:trHeight w:val="300"/>
        </w:trPr>
        <w:tc>
          <w:tcPr>
            <w:tcW w:w="576" w:type="dxa"/>
            <w:shd w:val="clear" w:color="auto" w:fill="auto"/>
          </w:tcPr>
          <w:p w:rsidR="00250FA8" w:rsidRPr="00BD3AD3" w:rsidRDefault="00250FA8" w:rsidP="00DC61E2">
            <w:pPr>
              <w:jc w:val="center"/>
              <w:rPr>
                <w:sz w:val="24"/>
                <w:szCs w:val="24"/>
              </w:rPr>
            </w:pPr>
            <w:r w:rsidRPr="00BD3AD3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</w:t>
            </w:r>
            <w:r w:rsidRPr="00BD3AD3">
              <w:rPr>
                <w:sz w:val="24"/>
                <w:szCs w:val="24"/>
              </w:rPr>
              <w:t>.</w:t>
            </w:r>
          </w:p>
        </w:tc>
        <w:tc>
          <w:tcPr>
            <w:tcW w:w="3076" w:type="dxa"/>
            <w:shd w:val="clear" w:color="auto" w:fill="auto"/>
          </w:tcPr>
          <w:p w:rsidR="00250FA8" w:rsidRPr="003841F5" w:rsidRDefault="00250FA8" w:rsidP="00DC61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 работников МКУКМО «ЦКО»</w:t>
            </w:r>
          </w:p>
        </w:tc>
        <w:tc>
          <w:tcPr>
            <w:tcW w:w="992" w:type="dxa"/>
            <w:shd w:val="clear" w:color="auto" w:fill="auto"/>
          </w:tcPr>
          <w:p w:rsidR="00250FA8" w:rsidRPr="00BD3AD3" w:rsidRDefault="00250FA8" w:rsidP="00DC61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196" w:type="dxa"/>
            <w:shd w:val="clear" w:color="auto" w:fill="auto"/>
          </w:tcPr>
          <w:p w:rsidR="00250FA8" w:rsidRPr="00BD3AD3" w:rsidRDefault="00250FA8" w:rsidP="00DC61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72" w:type="dxa"/>
            <w:shd w:val="clear" w:color="auto" w:fill="auto"/>
          </w:tcPr>
          <w:p w:rsidR="00250FA8" w:rsidRPr="00BD3AD3" w:rsidRDefault="00250FA8" w:rsidP="00DC61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250FA8" w:rsidRPr="00BD3AD3" w:rsidRDefault="00250FA8" w:rsidP="00DC61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268" w:type="dxa"/>
            <w:shd w:val="clear" w:color="auto" w:fill="auto"/>
          </w:tcPr>
          <w:p w:rsidR="00250FA8" w:rsidRDefault="00250FA8" w:rsidP="00DC61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250FA8" w:rsidRPr="001E200D" w:rsidTr="00DC61E2">
        <w:trPr>
          <w:trHeight w:val="300"/>
        </w:trPr>
        <w:tc>
          <w:tcPr>
            <w:tcW w:w="576" w:type="dxa"/>
            <w:shd w:val="clear" w:color="auto" w:fill="auto"/>
          </w:tcPr>
          <w:p w:rsidR="00250FA8" w:rsidRPr="00BD3AD3" w:rsidRDefault="00250FA8" w:rsidP="00DC61E2">
            <w:pPr>
              <w:jc w:val="center"/>
              <w:rPr>
                <w:sz w:val="24"/>
                <w:szCs w:val="24"/>
              </w:rPr>
            </w:pPr>
            <w:r w:rsidRPr="00BD3AD3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3.</w:t>
            </w:r>
          </w:p>
        </w:tc>
        <w:tc>
          <w:tcPr>
            <w:tcW w:w="3076" w:type="dxa"/>
            <w:shd w:val="clear" w:color="auto" w:fill="auto"/>
          </w:tcPr>
          <w:p w:rsidR="00250FA8" w:rsidRPr="003841F5" w:rsidRDefault="00250FA8" w:rsidP="00DC61E2">
            <w:pPr>
              <w:rPr>
                <w:sz w:val="24"/>
                <w:szCs w:val="24"/>
              </w:rPr>
            </w:pPr>
            <w:r w:rsidRPr="003841F5">
              <w:rPr>
                <w:sz w:val="24"/>
                <w:szCs w:val="24"/>
              </w:rPr>
              <w:t>Ремонт и содержание источников водоснабжения</w:t>
            </w:r>
          </w:p>
        </w:tc>
        <w:tc>
          <w:tcPr>
            <w:tcW w:w="992" w:type="dxa"/>
            <w:shd w:val="clear" w:color="auto" w:fill="auto"/>
          </w:tcPr>
          <w:p w:rsidR="00250FA8" w:rsidRPr="00BD3AD3" w:rsidRDefault="00250FA8" w:rsidP="00DC61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196" w:type="dxa"/>
            <w:shd w:val="clear" w:color="auto" w:fill="auto"/>
          </w:tcPr>
          <w:p w:rsidR="00250FA8" w:rsidRPr="00BD3AD3" w:rsidRDefault="00250FA8" w:rsidP="00DC61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2" w:type="dxa"/>
            <w:shd w:val="clear" w:color="auto" w:fill="auto"/>
          </w:tcPr>
          <w:p w:rsidR="00250FA8" w:rsidRPr="00BD3AD3" w:rsidRDefault="00250FA8" w:rsidP="00DC61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50FA8" w:rsidRPr="00BD3AD3" w:rsidRDefault="00250FA8" w:rsidP="00DC61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250FA8" w:rsidRDefault="00250FA8" w:rsidP="00DC61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B03D1F" w:rsidRDefault="00B03D1F" w:rsidP="00213613">
      <w:pPr>
        <w:rPr>
          <w:b/>
          <w:sz w:val="24"/>
          <w:szCs w:val="24"/>
        </w:rPr>
      </w:pPr>
    </w:p>
    <w:p w:rsidR="00B03D1F" w:rsidRDefault="00B03D1F" w:rsidP="00B03D1F">
      <w:pPr>
        <w:jc w:val="center"/>
        <w:rPr>
          <w:b/>
          <w:sz w:val="24"/>
          <w:szCs w:val="24"/>
        </w:rPr>
      </w:pPr>
    </w:p>
    <w:p w:rsidR="00B03D1F" w:rsidRDefault="00B03D1F" w:rsidP="00B03D1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Подпрограмма 4. Устройство контейнерных площадок для сбора ТБО</w:t>
      </w:r>
    </w:p>
    <w:p w:rsidR="00B03D1F" w:rsidRDefault="00B03D1F" w:rsidP="00B03D1F">
      <w:pPr>
        <w:jc w:val="center"/>
        <w:rPr>
          <w:b/>
          <w:sz w:val="24"/>
          <w:szCs w:val="24"/>
        </w:rPr>
      </w:pPr>
    </w:p>
    <w:p w:rsidR="00B03D1F" w:rsidRDefault="00B03D1F" w:rsidP="00B03D1F">
      <w:pPr>
        <w:rPr>
          <w:b/>
        </w:rPr>
      </w:pPr>
      <w:r>
        <w:rPr>
          <w:b/>
          <w:sz w:val="24"/>
          <w:szCs w:val="24"/>
        </w:rPr>
        <w:t xml:space="preserve">Раздел </w:t>
      </w:r>
      <w:r>
        <w:rPr>
          <w:b/>
          <w:sz w:val="24"/>
          <w:szCs w:val="24"/>
          <w:lang w:val="en-US"/>
        </w:rPr>
        <w:t>I</w:t>
      </w:r>
      <w:r>
        <w:rPr>
          <w:b/>
        </w:rPr>
        <w:t xml:space="preserve"> . Общая характеристика текущего состояния сферы реализации муниципальной подпрограммы</w:t>
      </w:r>
    </w:p>
    <w:p w:rsidR="00B03D1F" w:rsidRDefault="00B03D1F" w:rsidP="00B03D1F">
      <w:pPr>
        <w:ind w:left="360"/>
        <w:rPr>
          <w:b/>
        </w:rPr>
      </w:pPr>
    </w:p>
    <w:p w:rsidR="00B03D1F" w:rsidRDefault="00B03D1F" w:rsidP="00B03D1F">
      <w:pPr>
        <w:ind w:left="360"/>
        <w:jc w:val="both"/>
        <w:rPr>
          <w:sz w:val="24"/>
          <w:szCs w:val="24"/>
        </w:rPr>
      </w:pPr>
      <w:r>
        <w:t xml:space="preserve">    </w:t>
      </w:r>
      <w:r>
        <w:rPr>
          <w:sz w:val="24"/>
          <w:szCs w:val="24"/>
        </w:rPr>
        <w:t xml:space="preserve">Проблема удаления и обезвреживания твердых бытовых отходов в Каменском муниципальном образовании, объем которых ежегодно возрастает, является одной из самых актуальных в плане поддержания санитарно-гигиенических условий проживания населения и охраны окружающей среды. Общее повышение уровня жизни привело к увеличению потребления товаров и, как следствие, упаковочных материалов разового пользования, что значительно сказалось на количестве ТБО. </w:t>
      </w:r>
    </w:p>
    <w:p w:rsidR="00B03D1F" w:rsidRDefault="00B03D1F" w:rsidP="00B03D1F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В соответствии с Федеральным законом от 06.10.2003 №131-ФЗ «Об общих принципах организации местного самоуправления в Российской Федерации» организация сбора и вывоза твердых бытовых отходов относится к полномочиям органов местного самоуправления. Необходимое количество контейнеров, подлежащих расстановке на обслуживаемом участке, зависит от годового накопления твердых бытовых отходов на участке, периодичности удаления отходов, вместимости контейнеров.</w:t>
      </w:r>
    </w:p>
    <w:p w:rsidR="00B03D1F" w:rsidRDefault="00B03D1F" w:rsidP="00B03D1F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До настоящего времени отсутствие контейнерных площадок приводит к нарушению экологического благополучия территории. Основными проблемами в сфере сбора и вывоза отходов является:</w:t>
      </w:r>
    </w:p>
    <w:p w:rsidR="00B03D1F" w:rsidRDefault="00B03D1F" w:rsidP="00B03D1F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отсутствие оборудованных контейнерных площадок; </w:t>
      </w:r>
    </w:p>
    <w:p w:rsidR="00B03D1F" w:rsidRDefault="00B03D1F" w:rsidP="00B03D1F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формирование на территории поселений несанкционированных свалок. Решение указанных проблем является основной задачей Подпрограммы. </w:t>
      </w:r>
    </w:p>
    <w:p w:rsidR="00B03D1F" w:rsidRDefault="00B03D1F" w:rsidP="00B03D1F">
      <w:pPr>
        <w:ind w:left="360"/>
      </w:pPr>
    </w:p>
    <w:p w:rsidR="00B03D1F" w:rsidRDefault="00B03D1F" w:rsidP="00B03D1F">
      <w:pPr>
        <w:pStyle w:val="af0"/>
        <w:ind w:left="928"/>
        <w:rPr>
          <w:b/>
        </w:rPr>
      </w:pPr>
      <w:r>
        <w:rPr>
          <w:b/>
        </w:rPr>
        <w:t xml:space="preserve">Раздел </w:t>
      </w:r>
      <w:r>
        <w:rPr>
          <w:b/>
          <w:lang w:val="en-US"/>
        </w:rPr>
        <w:t>II</w:t>
      </w:r>
      <w:r>
        <w:rPr>
          <w:b/>
        </w:rPr>
        <w:t xml:space="preserve">. Цели, задачи и показатели (индикаторы) достижения целей подпрограммы </w:t>
      </w:r>
    </w:p>
    <w:p w:rsidR="00B03D1F" w:rsidRDefault="00B03D1F" w:rsidP="00B03D1F">
      <w:pPr>
        <w:pStyle w:val="af0"/>
      </w:pPr>
    </w:p>
    <w:p w:rsidR="00B03D1F" w:rsidRDefault="00B03D1F" w:rsidP="00B03D1F">
      <w:pPr>
        <w:rPr>
          <w:sz w:val="24"/>
          <w:szCs w:val="24"/>
        </w:rPr>
      </w:pPr>
      <w:r>
        <w:t xml:space="preserve">    </w:t>
      </w:r>
      <w:r>
        <w:rPr>
          <w:sz w:val="24"/>
          <w:szCs w:val="24"/>
        </w:rPr>
        <w:t xml:space="preserve">Реализация Подпрограммы позволит выполнить комплекс работ по благоустройству территории согласно СанПин «Гигиеническое требование к размещению и обезвреживанию отходов производства и потребления» № 2.1.7.1322-03, упорядочить отношения в сфере обращения с отходами, уменьшить количество несанкционированных размещений бытовых отходов и количество жалоб населения по вопросам санитарного содержания территории. </w:t>
      </w:r>
    </w:p>
    <w:p w:rsidR="00B03D1F" w:rsidRDefault="00B03D1F" w:rsidP="00B03D1F">
      <w:pPr>
        <w:rPr>
          <w:sz w:val="24"/>
          <w:szCs w:val="24"/>
        </w:rPr>
      </w:pPr>
      <w:r>
        <w:rPr>
          <w:sz w:val="24"/>
          <w:szCs w:val="24"/>
        </w:rPr>
        <w:t xml:space="preserve">За период реализации Подпрограммы планируется: </w:t>
      </w:r>
    </w:p>
    <w:p w:rsidR="00B03D1F" w:rsidRDefault="00B03D1F" w:rsidP="00B03D1F">
      <w:pPr>
        <w:rPr>
          <w:sz w:val="24"/>
          <w:szCs w:val="24"/>
        </w:rPr>
      </w:pPr>
      <w:r>
        <w:rPr>
          <w:sz w:val="24"/>
          <w:szCs w:val="24"/>
        </w:rPr>
        <w:t xml:space="preserve">- устроить 16 площадок для контейнеров количеством 3 штуки; </w:t>
      </w:r>
    </w:p>
    <w:p w:rsidR="00B03D1F" w:rsidRDefault="00B03D1F" w:rsidP="00B03D1F">
      <w:pPr>
        <w:rPr>
          <w:sz w:val="24"/>
          <w:szCs w:val="24"/>
        </w:rPr>
      </w:pPr>
      <w:r>
        <w:rPr>
          <w:sz w:val="24"/>
          <w:szCs w:val="24"/>
        </w:rPr>
        <w:t xml:space="preserve">- установить 48 контейнеров. </w:t>
      </w:r>
    </w:p>
    <w:p w:rsidR="00B03D1F" w:rsidRDefault="00B03D1F" w:rsidP="00B03D1F">
      <w:pPr>
        <w:rPr>
          <w:sz w:val="24"/>
          <w:szCs w:val="24"/>
        </w:rPr>
      </w:pPr>
      <w:r>
        <w:rPr>
          <w:sz w:val="24"/>
          <w:szCs w:val="24"/>
        </w:rPr>
        <w:t>Целью настоящей Программы является:</w:t>
      </w:r>
    </w:p>
    <w:p w:rsidR="00B03D1F" w:rsidRDefault="00B03D1F" w:rsidP="00B03D1F">
      <w:pPr>
        <w:rPr>
          <w:sz w:val="24"/>
          <w:szCs w:val="24"/>
        </w:rPr>
      </w:pPr>
      <w:r>
        <w:rPr>
          <w:sz w:val="24"/>
          <w:szCs w:val="24"/>
        </w:rPr>
        <w:t xml:space="preserve"> - создание более благоприятных условий жителям Каменского муниципального образования;</w:t>
      </w:r>
    </w:p>
    <w:p w:rsidR="00B03D1F" w:rsidRDefault="00B03D1F" w:rsidP="00B03D1F">
      <w:pPr>
        <w:rPr>
          <w:sz w:val="24"/>
          <w:szCs w:val="24"/>
        </w:rPr>
      </w:pPr>
      <w:r>
        <w:rPr>
          <w:sz w:val="24"/>
          <w:szCs w:val="24"/>
        </w:rPr>
        <w:t xml:space="preserve"> - сокращение несанкционированных свалок на территории</w:t>
      </w:r>
    </w:p>
    <w:p w:rsidR="00B03D1F" w:rsidRDefault="00B03D1F" w:rsidP="00B03D1F">
      <w:pPr>
        <w:rPr>
          <w:sz w:val="24"/>
          <w:szCs w:val="24"/>
        </w:rPr>
      </w:pPr>
      <w:r>
        <w:rPr>
          <w:sz w:val="24"/>
          <w:szCs w:val="24"/>
        </w:rPr>
        <w:t>. Для достижения поставленных целей необходимо решение задач Подпрограммы:</w:t>
      </w:r>
    </w:p>
    <w:p w:rsidR="00B03D1F" w:rsidRDefault="00B03D1F" w:rsidP="00B03D1F">
      <w:pPr>
        <w:rPr>
          <w:sz w:val="24"/>
          <w:szCs w:val="24"/>
        </w:rPr>
      </w:pPr>
      <w:r>
        <w:rPr>
          <w:sz w:val="24"/>
          <w:szCs w:val="24"/>
        </w:rPr>
        <w:t xml:space="preserve"> - создание на территории Каменского муниципального образования  контейнерных площадок;</w:t>
      </w:r>
    </w:p>
    <w:p w:rsidR="00B03D1F" w:rsidRDefault="00B03D1F" w:rsidP="00B03D1F">
      <w:pPr>
        <w:rPr>
          <w:sz w:val="24"/>
          <w:szCs w:val="24"/>
        </w:rPr>
      </w:pPr>
      <w:r>
        <w:rPr>
          <w:sz w:val="24"/>
          <w:szCs w:val="24"/>
        </w:rPr>
        <w:t xml:space="preserve"> - доведение эксплуатационного и санитарно-гигиенического состояния мест под контейнерные площадки, расположенные на территории до требований соответствующих законодательству;</w:t>
      </w:r>
    </w:p>
    <w:p w:rsidR="00B03D1F" w:rsidRDefault="00B03D1F" w:rsidP="00B03D1F">
      <w:pPr>
        <w:rPr>
          <w:sz w:val="24"/>
          <w:szCs w:val="24"/>
        </w:rPr>
      </w:pPr>
      <w:r>
        <w:rPr>
          <w:sz w:val="24"/>
          <w:szCs w:val="24"/>
        </w:rPr>
        <w:t xml:space="preserve"> - повышение уровня благоустройства территорий  жилищной застройки. </w:t>
      </w:r>
    </w:p>
    <w:p w:rsidR="00B03D1F" w:rsidRDefault="00B03D1F" w:rsidP="00B03D1F">
      <w:pPr>
        <w:rPr>
          <w:sz w:val="24"/>
          <w:szCs w:val="24"/>
        </w:rPr>
      </w:pPr>
    </w:p>
    <w:p w:rsidR="00B03D1F" w:rsidRDefault="00B03D1F" w:rsidP="00B03D1F">
      <w:pPr>
        <w:ind w:left="56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</w:t>
      </w:r>
      <w:r>
        <w:rPr>
          <w:b/>
          <w:sz w:val="24"/>
          <w:szCs w:val="24"/>
          <w:lang w:val="en-US"/>
        </w:rPr>
        <w:t>III</w:t>
      </w:r>
      <w:r>
        <w:rPr>
          <w:b/>
          <w:sz w:val="24"/>
          <w:szCs w:val="24"/>
        </w:rPr>
        <w:t xml:space="preserve">. Обобщенная характеристика основных мероприятий муниципальной Подпрограммы </w:t>
      </w:r>
    </w:p>
    <w:p w:rsidR="00B03D1F" w:rsidRDefault="00B03D1F" w:rsidP="00B03D1F">
      <w:pPr>
        <w:rPr>
          <w:b/>
          <w:sz w:val="24"/>
          <w:szCs w:val="24"/>
        </w:rPr>
      </w:pPr>
    </w:p>
    <w:p w:rsidR="00B03D1F" w:rsidRDefault="00B03D1F" w:rsidP="00B03D1F">
      <w:pPr>
        <w:rPr>
          <w:sz w:val="24"/>
          <w:szCs w:val="24"/>
        </w:rPr>
      </w:pPr>
      <w:r>
        <w:rPr>
          <w:sz w:val="24"/>
          <w:szCs w:val="24"/>
        </w:rPr>
        <w:t>Основными мероприятиями подпрограммы является устройство контейнерных площадок для сбора ТБО, в том числе: устройство контейнерных площадок, установка контейнеров.</w:t>
      </w:r>
    </w:p>
    <w:p w:rsidR="00B03D1F" w:rsidRDefault="00B03D1F" w:rsidP="00B03D1F">
      <w:pPr>
        <w:rPr>
          <w:sz w:val="24"/>
          <w:szCs w:val="24"/>
        </w:rPr>
      </w:pPr>
    </w:p>
    <w:p w:rsidR="00B03D1F" w:rsidRDefault="00B03D1F" w:rsidP="00B03D1F">
      <w:pPr>
        <w:pStyle w:val="af0"/>
        <w:ind w:left="928"/>
        <w:rPr>
          <w:b/>
        </w:rPr>
      </w:pPr>
      <w:r>
        <w:rPr>
          <w:b/>
        </w:rPr>
        <w:t xml:space="preserve">Раздел </w:t>
      </w:r>
      <w:r>
        <w:rPr>
          <w:b/>
          <w:lang w:val="en-US"/>
        </w:rPr>
        <w:t>IV</w:t>
      </w:r>
      <w:r>
        <w:rPr>
          <w:b/>
        </w:rPr>
        <w:t xml:space="preserve">. Объемы и источники </w:t>
      </w:r>
    </w:p>
    <w:p w:rsidR="00B03D1F" w:rsidRDefault="00B03D1F" w:rsidP="00B03D1F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Срок реализации Подпрограммы 2019-2021 годы. Разделение на этапы не предусмотрено. </w:t>
      </w:r>
    </w:p>
    <w:p w:rsidR="00B03D1F" w:rsidRDefault="00B03D1F" w:rsidP="00B03D1F">
      <w:pPr>
        <w:ind w:left="360"/>
        <w:rPr>
          <w:sz w:val="24"/>
          <w:szCs w:val="24"/>
        </w:rPr>
      </w:pPr>
      <w:r>
        <w:rPr>
          <w:sz w:val="24"/>
          <w:szCs w:val="24"/>
        </w:rPr>
        <w:t>Финансовой основой реализации подпрограммы являются бюджетные средства областного и местного бюджета.</w:t>
      </w:r>
    </w:p>
    <w:p w:rsidR="00B03D1F" w:rsidRDefault="00B03D1F" w:rsidP="00B03D1F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Общая сумма финансирования мероприятий Подпрограммы составляет </w:t>
      </w:r>
      <w:r w:rsidR="00213613">
        <w:rPr>
          <w:sz w:val="24"/>
          <w:szCs w:val="24"/>
        </w:rPr>
        <w:t>124560</w:t>
      </w:r>
      <w:r>
        <w:rPr>
          <w:sz w:val="24"/>
          <w:szCs w:val="24"/>
        </w:rPr>
        <w:t xml:space="preserve"> рублей, в том числе по годам: </w:t>
      </w:r>
    </w:p>
    <w:p w:rsidR="00B03D1F" w:rsidRDefault="00B03D1F" w:rsidP="00B03D1F">
      <w:pPr>
        <w:ind w:left="360"/>
        <w:rPr>
          <w:sz w:val="24"/>
          <w:szCs w:val="24"/>
        </w:rPr>
      </w:pPr>
      <w:r>
        <w:rPr>
          <w:sz w:val="24"/>
          <w:szCs w:val="24"/>
        </w:rPr>
        <w:t>2019 год –</w:t>
      </w:r>
      <w:r w:rsidR="00213613">
        <w:rPr>
          <w:sz w:val="24"/>
          <w:szCs w:val="24"/>
        </w:rPr>
        <w:t>113040</w:t>
      </w:r>
      <w:r>
        <w:rPr>
          <w:sz w:val="24"/>
          <w:szCs w:val="24"/>
        </w:rPr>
        <w:t xml:space="preserve"> рублей; </w:t>
      </w:r>
    </w:p>
    <w:p w:rsidR="00B03D1F" w:rsidRDefault="00B03D1F" w:rsidP="00B03D1F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2020 год- </w:t>
      </w:r>
      <w:r w:rsidR="00250FA8">
        <w:rPr>
          <w:sz w:val="24"/>
          <w:szCs w:val="24"/>
        </w:rPr>
        <w:t>5760</w:t>
      </w:r>
      <w:r>
        <w:rPr>
          <w:sz w:val="24"/>
          <w:szCs w:val="24"/>
        </w:rPr>
        <w:t xml:space="preserve"> рублей;</w:t>
      </w:r>
    </w:p>
    <w:p w:rsidR="00B03D1F" w:rsidRDefault="00B03D1F" w:rsidP="00B03D1F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2021 год – </w:t>
      </w:r>
      <w:r w:rsidR="00250FA8">
        <w:rPr>
          <w:sz w:val="24"/>
          <w:szCs w:val="24"/>
        </w:rPr>
        <w:t>5760</w:t>
      </w:r>
      <w:r>
        <w:rPr>
          <w:sz w:val="24"/>
          <w:szCs w:val="24"/>
        </w:rPr>
        <w:t xml:space="preserve"> рублей.  </w:t>
      </w:r>
    </w:p>
    <w:p w:rsidR="00B03D1F" w:rsidRDefault="00B03D1F" w:rsidP="00B03D1F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03D1F" w:rsidRDefault="00B03D1F" w:rsidP="00B03D1F">
      <w:pPr>
        <w:pStyle w:val="af0"/>
        <w:ind w:left="928"/>
        <w:rPr>
          <w:b/>
        </w:rPr>
      </w:pPr>
      <w:r>
        <w:rPr>
          <w:b/>
        </w:rPr>
        <w:t xml:space="preserve">Раздел  </w:t>
      </w:r>
      <w:r>
        <w:rPr>
          <w:b/>
          <w:lang w:val="en-US"/>
        </w:rPr>
        <w:t>V</w:t>
      </w:r>
      <w:r>
        <w:rPr>
          <w:b/>
        </w:rPr>
        <w:t xml:space="preserve">. Прогноз конечных результатов реализации подпрограммы, характеризующих целевое состояние (изменение состояния) уровня и качества жизни населения Каменского муниципального образования, социальной сферы, экономики, общественной безопасности, степени реализации других общественно значимых интересов и потребностей в соответствующей сфере. </w:t>
      </w:r>
    </w:p>
    <w:p w:rsidR="00B03D1F" w:rsidRDefault="00B03D1F" w:rsidP="00B03D1F">
      <w:pPr>
        <w:ind w:left="284"/>
        <w:rPr>
          <w:sz w:val="24"/>
          <w:szCs w:val="24"/>
        </w:rPr>
      </w:pPr>
    </w:p>
    <w:p w:rsidR="00B03D1F" w:rsidRDefault="00B03D1F" w:rsidP="00B03D1F">
      <w:pPr>
        <w:rPr>
          <w:sz w:val="24"/>
          <w:szCs w:val="24"/>
        </w:rPr>
      </w:pPr>
      <w:r>
        <w:rPr>
          <w:sz w:val="24"/>
          <w:szCs w:val="24"/>
        </w:rPr>
        <w:t>Реализация Подпрограммы позволит выполнить комплекс работ по устройству контейнерных площадок на территории Каменского муниципального образования, улучшить их техническое и эксплуатационное состояние, упорядочить отношения в сфере обращения с отходами, уменьшить количество несанкционированных размещений бытовых отходов и количество жалоб населения по вопросам санитарного содержания территории.</w:t>
      </w:r>
    </w:p>
    <w:p w:rsidR="00B03D1F" w:rsidRDefault="00B03D1F" w:rsidP="00B03D1F">
      <w:pPr>
        <w:rPr>
          <w:sz w:val="24"/>
          <w:szCs w:val="24"/>
        </w:rPr>
      </w:pPr>
    </w:p>
    <w:p w:rsidR="00B03D1F" w:rsidRDefault="00B03D1F" w:rsidP="00B03D1F">
      <w:pPr>
        <w:pStyle w:val="af0"/>
        <w:ind w:left="928"/>
      </w:pPr>
      <w:r>
        <w:rPr>
          <w:b/>
        </w:rPr>
        <w:t xml:space="preserve">Раздел </w:t>
      </w:r>
      <w:r>
        <w:rPr>
          <w:b/>
          <w:lang w:val="en-US"/>
        </w:rPr>
        <w:t>V</w:t>
      </w:r>
      <w:r>
        <w:rPr>
          <w:b/>
        </w:rPr>
        <w:t>. Порядок и методика оценки эффективности подпрограммы</w:t>
      </w:r>
      <w:r>
        <w:t xml:space="preserve">. </w:t>
      </w:r>
    </w:p>
    <w:p w:rsidR="00B03D1F" w:rsidRDefault="00B03D1F" w:rsidP="00B03D1F">
      <w:pPr>
        <w:ind w:left="284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Оценка эффективности реализации подпрограммы будет осуществляться с использованием целевых индикаторов и показателей (далее – показатели) выполнения подпрограммы. Проведение текущего мониторинга и оценки степени достижения целевых значений показателей позволят анализировать ход выполнения подпрограммы и принимать правильные управленческие решения</w:t>
      </w:r>
    </w:p>
    <w:p w:rsidR="00B03D1F" w:rsidRDefault="00B03D1F" w:rsidP="00B03D1F">
      <w:pPr>
        <w:ind w:left="284"/>
        <w:rPr>
          <w:sz w:val="24"/>
          <w:szCs w:val="24"/>
        </w:rPr>
      </w:pPr>
      <w:r>
        <w:rPr>
          <w:sz w:val="24"/>
          <w:szCs w:val="24"/>
        </w:rPr>
        <w:t xml:space="preserve">    Методика оценки эффективности подпрограммы представляет собой алгоритм оценки ее фактической эффективности по итогам реализации. Фактическая эффективность подпрограммы основывается на оценке ее результативности с учетом объема ресурсов, направленных на реализацию подпрограммы, а также рисков и социально-экономических эффектов, оказывающих влияние на изменение ситуации в сфере занятости населения, на рынке труда.</w:t>
      </w:r>
    </w:p>
    <w:p w:rsidR="00B03D1F" w:rsidRDefault="00B03D1F" w:rsidP="00B03D1F">
      <w:pPr>
        <w:ind w:left="284"/>
        <w:rPr>
          <w:sz w:val="24"/>
          <w:szCs w:val="24"/>
        </w:rPr>
      </w:pPr>
      <w:r>
        <w:rPr>
          <w:sz w:val="24"/>
          <w:szCs w:val="24"/>
        </w:rPr>
        <w:t xml:space="preserve">     Методика включает проведение количественных оценок эффективности по следующим направлениям: </w:t>
      </w:r>
    </w:p>
    <w:p w:rsidR="00B03D1F" w:rsidRDefault="00B03D1F" w:rsidP="00B03D1F">
      <w:pPr>
        <w:ind w:left="284"/>
        <w:rPr>
          <w:sz w:val="24"/>
          <w:szCs w:val="24"/>
        </w:rPr>
      </w:pPr>
      <w:r>
        <w:rPr>
          <w:sz w:val="24"/>
          <w:szCs w:val="24"/>
        </w:rPr>
        <w:t>- развитие положительных тенденций в создании благоприятной среды жизнедеятельности;</w:t>
      </w:r>
    </w:p>
    <w:p w:rsidR="00B03D1F" w:rsidRDefault="00B03D1F" w:rsidP="00B03D1F">
      <w:pPr>
        <w:ind w:left="284"/>
        <w:rPr>
          <w:sz w:val="24"/>
          <w:szCs w:val="24"/>
        </w:rPr>
      </w:pPr>
      <w:r>
        <w:rPr>
          <w:sz w:val="24"/>
          <w:szCs w:val="24"/>
        </w:rPr>
        <w:t xml:space="preserve"> - повышение степени удовлетворенности населения уровнем благоустройства; </w:t>
      </w:r>
    </w:p>
    <w:p w:rsidR="00B03D1F" w:rsidRDefault="00B03D1F" w:rsidP="00B03D1F">
      <w:pPr>
        <w:ind w:left="284"/>
        <w:rPr>
          <w:sz w:val="24"/>
          <w:szCs w:val="24"/>
        </w:rPr>
      </w:pPr>
      <w:r>
        <w:rPr>
          <w:sz w:val="24"/>
          <w:szCs w:val="24"/>
        </w:rPr>
        <w:t>- улучшение технического состояния отдельных объектов благоустройства;</w:t>
      </w:r>
    </w:p>
    <w:p w:rsidR="00B03D1F" w:rsidRDefault="00B03D1F" w:rsidP="00B03D1F">
      <w:pPr>
        <w:ind w:left="284"/>
        <w:rPr>
          <w:sz w:val="24"/>
          <w:szCs w:val="24"/>
        </w:rPr>
      </w:pPr>
      <w:r>
        <w:rPr>
          <w:sz w:val="24"/>
          <w:szCs w:val="24"/>
        </w:rPr>
        <w:t xml:space="preserve"> - улучшение санитарного и экологического состояния </w:t>
      </w:r>
    </w:p>
    <w:p w:rsidR="00B03D1F" w:rsidRDefault="00B03D1F" w:rsidP="00B03D1F">
      <w:pPr>
        <w:ind w:left="284"/>
        <w:rPr>
          <w:sz w:val="24"/>
          <w:szCs w:val="24"/>
        </w:rPr>
      </w:pPr>
      <w:r>
        <w:rPr>
          <w:sz w:val="24"/>
          <w:szCs w:val="24"/>
        </w:rPr>
        <w:t xml:space="preserve"> - повышение уровня эстетики и благоустройства; </w:t>
      </w:r>
    </w:p>
    <w:p w:rsidR="00B03D1F" w:rsidRDefault="00B03D1F" w:rsidP="00B03D1F">
      <w:pPr>
        <w:ind w:left="284"/>
      </w:pPr>
    </w:p>
    <w:p w:rsidR="00B03D1F" w:rsidRDefault="00B03D1F" w:rsidP="00B03D1F">
      <w:pPr>
        <w:pStyle w:val="af0"/>
        <w:numPr>
          <w:ilvl w:val="0"/>
          <w:numId w:val="23"/>
        </w:numPr>
      </w:pPr>
      <w:r>
        <w:t>Степень достижения запланированных результатов по каждому показателю подпрограммы рассчитывается по формуле:</w:t>
      </w:r>
    </w:p>
    <w:p w:rsidR="00B03D1F" w:rsidRDefault="00B03D1F" w:rsidP="00B03D1F">
      <w:pPr>
        <w:pStyle w:val="af0"/>
        <w:ind w:left="644"/>
      </w:pPr>
      <w:r>
        <w:t xml:space="preserve">                                     Ei= </w:t>
      </w:r>
      <w:r>
        <w:rPr>
          <w:u w:val="single"/>
        </w:rPr>
        <w:t>Tfi</w:t>
      </w:r>
      <w:r>
        <w:t xml:space="preserve"> х 100 %, </w:t>
      </w:r>
    </w:p>
    <w:p w:rsidR="00B03D1F" w:rsidRDefault="00B03D1F" w:rsidP="00B03D1F">
      <w:pPr>
        <w:pStyle w:val="af0"/>
        <w:tabs>
          <w:tab w:val="left" w:pos="3318"/>
        </w:tabs>
        <w:ind w:left="644"/>
      </w:pPr>
      <w:r>
        <w:t xml:space="preserve">                                           Tpi</w:t>
      </w:r>
    </w:p>
    <w:p w:rsidR="00B03D1F" w:rsidRDefault="00B03D1F" w:rsidP="00B03D1F">
      <w:pPr>
        <w:pStyle w:val="af0"/>
        <w:ind w:left="644"/>
      </w:pPr>
      <w:r>
        <w:t xml:space="preserve">где: Ei – степень достижения i – показателя подпрограммы (%); </w:t>
      </w:r>
    </w:p>
    <w:p w:rsidR="00B03D1F" w:rsidRDefault="00B03D1F" w:rsidP="00B03D1F">
      <w:pPr>
        <w:pStyle w:val="af0"/>
        <w:ind w:left="644"/>
      </w:pPr>
      <w:r>
        <w:t>Tfi – фактическое значение показателя;</w:t>
      </w:r>
    </w:p>
    <w:p w:rsidR="00B03D1F" w:rsidRDefault="00B03D1F" w:rsidP="00B03D1F">
      <w:pPr>
        <w:pStyle w:val="af0"/>
        <w:ind w:left="644"/>
      </w:pPr>
      <w:r>
        <w:t xml:space="preserve"> Tpi – установленное программой целевое значение показателя. </w:t>
      </w:r>
    </w:p>
    <w:p w:rsidR="00B03D1F" w:rsidRDefault="00B03D1F" w:rsidP="00B03D1F">
      <w:pPr>
        <w:pStyle w:val="af0"/>
        <w:numPr>
          <w:ilvl w:val="0"/>
          <w:numId w:val="23"/>
        </w:numPr>
      </w:pPr>
      <w:r>
        <w:t xml:space="preserve">Расчет результативности реализации подпрограммы </w:t>
      </w:r>
    </w:p>
    <w:p w:rsidR="00B03D1F" w:rsidRDefault="00B03D1F" w:rsidP="00B03D1F">
      <w:pPr>
        <w:pStyle w:val="af0"/>
        <w:ind w:left="644"/>
      </w:pPr>
      <w:r>
        <w:t>в целом проводится по формуле:</w:t>
      </w:r>
    </w:p>
    <w:p w:rsidR="00B03D1F" w:rsidRDefault="00B03D1F" w:rsidP="00B03D1F">
      <w:pPr>
        <w:pStyle w:val="af0"/>
        <w:tabs>
          <w:tab w:val="left" w:pos="2569"/>
        </w:tabs>
        <w:ind w:left="644"/>
      </w:pPr>
      <w:r>
        <w:tab/>
        <w:t xml:space="preserve">∑ </w:t>
      </w:r>
      <w:r>
        <w:rPr>
          <w:lang w:val="en-US"/>
        </w:rPr>
        <w:t>Ei</w:t>
      </w:r>
    </w:p>
    <w:p w:rsidR="00B03D1F" w:rsidRDefault="00B03D1F" w:rsidP="00B03D1F">
      <w:pPr>
        <w:pStyle w:val="af0"/>
        <w:ind w:left="644"/>
      </w:pPr>
      <w:r>
        <w:t xml:space="preserve">                        </w:t>
      </w:r>
      <w:r>
        <w:rPr>
          <w:lang w:val="en-US"/>
        </w:rPr>
        <w:t>E</w:t>
      </w:r>
      <w:r>
        <w:t xml:space="preserve">=    ____    х 100% </w:t>
      </w:r>
    </w:p>
    <w:p w:rsidR="00B03D1F" w:rsidRDefault="00B03D1F" w:rsidP="00B03D1F">
      <w:pPr>
        <w:pStyle w:val="af0"/>
        <w:tabs>
          <w:tab w:val="left" w:pos="2742"/>
        </w:tabs>
        <w:ind w:left="644"/>
      </w:pPr>
      <w:r>
        <w:tab/>
        <w:t>n</w:t>
      </w:r>
    </w:p>
    <w:p w:rsidR="00B03D1F" w:rsidRDefault="00B03D1F" w:rsidP="00B03D1F">
      <w:pPr>
        <w:pStyle w:val="af0"/>
        <w:ind w:left="644"/>
      </w:pPr>
      <w:r>
        <w:t xml:space="preserve">где: </w:t>
      </w:r>
    </w:p>
    <w:p w:rsidR="00B03D1F" w:rsidRDefault="00B03D1F" w:rsidP="00B03D1F">
      <w:pPr>
        <w:pStyle w:val="af0"/>
        <w:ind w:left="644"/>
      </w:pPr>
      <w:r>
        <w:t>E – результативность реализации подпрограммы (%);</w:t>
      </w:r>
    </w:p>
    <w:p w:rsidR="00B03D1F" w:rsidRDefault="00B03D1F" w:rsidP="00B03D1F">
      <w:pPr>
        <w:pStyle w:val="af0"/>
        <w:ind w:left="644"/>
      </w:pPr>
      <w:r>
        <w:t xml:space="preserve"> n – количество показателей подпрограммы. </w:t>
      </w:r>
    </w:p>
    <w:p w:rsidR="00B03D1F" w:rsidRDefault="00B03D1F" w:rsidP="00B03D1F">
      <w:pPr>
        <w:pStyle w:val="af0"/>
        <w:numPr>
          <w:ilvl w:val="0"/>
          <w:numId w:val="23"/>
        </w:numPr>
      </w:pPr>
      <w:r>
        <w:t xml:space="preserve">Коэффициент полноты использования по каждому показателю подпрограммы определяется по следующей формуле: </w:t>
      </w:r>
    </w:p>
    <w:p w:rsidR="00B03D1F" w:rsidRDefault="00B03D1F" w:rsidP="00B03D1F">
      <w:pPr>
        <w:pStyle w:val="af0"/>
        <w:ind w:left="644"/>
      </w:pPr>
      <w:r>
        <w:t xml:space="preserve">Kpoi = Cfoi/Cpoi, </w:t>
      </w:r>
    </w:p>
    <w:p w:rsidR="00B03D1F" w:rsidRDefault="00B03D1F" w:rsidP="00B03D1F">
      <w:pPr>
        <w:pStyle w:val="af0"/>
        <w:ind w:left="644"/>
      </w:pPr>
      <w:r>
        <w:t xml:space="preserve">где: </w:t>
      </w:r>
    </w:p>
    <w:p w:rsidR="00B03D1F" w:rsidRDefault="00B03D1F" w:rsidP="00B03D1F">
      <w:pPr>
        <w:pStyle w:val="af0"/>
        <w:ind w:left="644"/>
      </w:pPr>
      <w:r>
        <w:t xml:space="preserve">Kpoi – коэффициент полноты использования средств i – показателя подпрограммы; </w:t>
      </w:r>
    </w:p>
    <w:p w:rsidR="00B03D1F" w:rsidRDefault="00B03D1F" w:rsidP="00B03D1F">
      <w:pPr>
        <w:pStyle w:val="af0"/>
        <w:ind w:left="644"/>
      </w:pPr>
      <w:r>
        <w:t xml:space="preserve">Cfoi – сумма средств израсходованных на реализацию i – показателя подпрограммы; </w:t>
      </w:r>
    </w:p>
    <w:p w:rsidR="00B03D1F" w:rsidRDefault="00B03D1F" w:rsidP="00B03D1F">
      <w:pPr>
        <w:pStyle w:val="af0"/>
        <w:ind w:left="644"/>
      </w:pPr>
      <w:r>
        <w:t>Cpoi – сумма средств, полученная на реализацию i – показателя подпрограммы.</w:t>
      </w:r>
    </w:p>
    <w:p w:rsidR="00B03D1F" w:rsidRDefault="00B03D1F" w:rsidP="00B03D1F">
      <w:pPr>
        <w:pStyle w:val="af0"/>
        <w:numPr>
          <w:ilvl w:val="0"/>
          <w:numId w:val="23"/>
        </w:numPr>
      </w:pPr>
      <w:r>
        <w:t xml:space="preserve">Коэффициент эффективности использования средств, выделяемых определяется по следующей формуле: </w:t>
      </w:r>
    </w:p>
    <w:p w:rsidR="00B03D1F" w:rsidRDefault="00B03D1F" w:rsidP="00B03D1F">
      <w:pPr>
        <w:pStyle w:val="af0"/>
        <w:ind w:left="644"/>
        <w:jc w:val="center"/>
      </w:pPr>
      <w:r>
        <w:t xml:space="preserve">         (Cfoi : Cpoi)х 100%</w:t>
      </w:r>
    </w:p>
    <w:p w:rsidR="00B03D1F" w:rsidRDefault="00B03D1F" w:rsidP="00B03D1F">
      <w:pPr>
        <w:pStyle w:val="af0"/>
        <w:tabs>
          <w:tab w:val="left" w:pos="3986"/>
        </w:tabs>
        <w:ind w:left="644"/>
      </w:pPr>
      <w:r>
        <w:tab/>
        <w:t>Keoi =_________________</w:t>
      </w:r>
    </w:p>
    <w:p w:rsidR="00B03D1F" w:rsidRDefault="00B03D1F" w:rsidP="00B03D1F">
      <w:pPr>
        <w:pStyle w:val="af0"/>
        <w:ind w:left="644"/>
      </w:pPr>
      <w:r>
        <w:t xml:space="preserve">                                                                     (Тfi : Tpi) х 100% </w:t>
      </w:r>
    </w:p>
    <w:p w:rsidR="00B03D1F" w:rsidRDefault="00B03D1F" w:rsidP="00B03D1F"/>
    <w:p w:rsidR="00B03D1F" w:rsidRDefault="00B03D1F" w:rsidP="00B03D1F">
      <w:pPr>
        <w:pStyle w:val="af0"/>
        <w:ind w:left="644"/>
      </w:pPr>
      <w:r>
        <w:t xml:space="preserve">где: </w:t>
      </w:r>
    </w:p>
    <w:p w:rsidR="00B03D1F" w:rsidRDefault="00B03D1F" w:rsidP="00B03D1F">
      <w:pPr>
        <w:pStyle w:val="af0"/>
        <w:ind w:left="644"/>
      </w:pPr>
      <w:r>
        <w:t xml:space="preserve">Cfoi – сумма средств, выделяемых из бюджета района и израсходованных на реализацию i – показателя подпрограммы; </w:t>
      </w:r>
    </w:p>
    <w:p w:rsidR="00B03D1F" w:rsidRDefault="00B03D1F" w:rsidP="00B03D1F">
      <w:pPr>
        <w:pStyle w:val="af0"/>
        <w:ind w:left="644"/>
      </w:pPr>
      <w:r>
        <w:t>Cpoi – сумма средств, выделяемых из бюджета района, запланированная к расходованию i – показателя подпрограммы;</w:t>
      </w:r>
    </w:p>
    <w:p w:rsidR="00B03D1F" w:rsidRDefault="00B03D1F" w:rsidP="00B03D1F">
      <w:pPr>
        <w:pStyle w:val="af0"/>
        <w:ind w:left="644"/>
      </w:pPr>
      <w:r>
        <w:t xml:space="preserve">Тfi – фактический уровень достижения целевого i – показателя подпрограммы; </w:t>
      </w:r>
    </w:p>
    <w:p w:rsidR="00B03D1F" w:rsidRDefault="00B03D1F" w:rsidP="00B03D1F">
      <w:pPr>
        <w:pStyle w:val="af0"/>
        <w:ind w:left="644"/>
      </w:pPr>
      <w:r>
        <w:t xml:space="preserve">Tpi – плановый уровень достижения i – показателя подпрограммы. </w:t>
      </w:r>
    </w:p>
    <w:p w:rsidR="00B03D1F" w:rsidRDefault="00B03D1F" w:rsidP="00B03D1F">
      <w:pPr>
        <w:pStyle w:val="af0"/>
        <w:ind w:left="644"/>
      </w:pPr>
    </w:p>
    <w:p w:rsidR="00B03D1F" w:rsidRDefault="00B03D1F" w:rsidP="00B03D1F">
      <w:pPr>
        <w:pStyle w:val="af0"/>
        <w:ind w:left="644"/>
      </w:pPr>
      <w:r>
        <w:t>Вывод об эффективности (неэффективности) реализации муниципальной подпрограммы делается на основании следующих показателей:</w:t>
      </w:r>
    </w:p>
    <w:tbl>
      <w:tblPr>
        <w:tblStyle w:val="a3"/>
        <w:tblW w:w="0" w:type="auto"/>
        <w:tblInd w:w="644" w:type="dxa"/>
        <w:tblLook w:val="04A0"/>
      </w:tblPr>
      <w:tblGrid>
        <w:gridCol w:w="4785"/>
        <w:gridCol w:w="4786"/>
      </w:tblGrid>
      <w:tr w:rsidR="00B03D1F" w:rsidTr="00B03D1F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D1F" w:rsidRDefault="00B03D1F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Вывод об эффективности реализации подпрограммы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D1F" w:rsidRDefault="00B03D1F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Вывод об эффективности реализации подпрограммы</w:t>
            </w:r>
          </w:p>
        </w:tc>
      </w:tr>
      <w:tr w:rsidR="00B03D1F" w:rsidTr="00B03D1F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D1F" w:rsidRDefault="00B03D1F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Неэффективная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D1F" w:rsidRDefault="00B03D1F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менее 0,5</w:t>
            </w:r>
          </w:p>
        </w:tc>
      </w:tr>
      <w:tr w:rsidR="00B03D1F" w:rsidTr="00B03D1F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D1F" w:rsidRDefault="00B03D1F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Уровень эффективности удовлетворительный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D1F" w:rsidRDefault="00B03D1F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0,5 – 0,79</w:t>
            </w:r>
          </w:p>
        </w:tc>
      </w:tr>
      <w:tr w:rsidR="00B03D1F" w:rsidTr="00B03D1F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D1F" w:rsidRDefault="00B03D1F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Эффективная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D1F" w:rsidRDefault="00B03D1F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0,8 – 1</w:t>
            </w:r>
          </w:p>
        </w:tc>
      </w:tr>
      <w:tr w:rsidR="00B03D1F" w:rsidTr="00B03D1F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D1F" w:rsidRDefault="00B03D1F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Высокоэффективная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D1F" w:rsidRDefault="00B03D1F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</w:tbl>
    <w:p w:rsidR="00B03D1F" w:rsidRDefault="00B03D1F" w:rsidP="00B03D1F">
      <w:pPr>
        <w:pStyle w:val="af0"/>
        <w:ind w:left="644"/>
      </w:pPr>
    </w:p>
    <w:p w:rsidR="00B03D1F" w:rsidRDefault="00B03D1F" w:rsidP="00B03D1F"/>
    <w:p w:rsidR="00B03D1F" w:rsidRDefault="00B03D1F" w:rsidP="00B03D1F">
      <w:pPr>
        <w:pStyle w:val="af0"/>
        <w:ind w:left="644"/>
      </w:pPr>
      <w:r>
        <w:t xml:space="preserve">Подготовка отчета о ходе реализации и оценке эффективности реализации подпрограммы осуществляется главным специалистом администрации Каменского муниципального образования по итогам года. </w:t>
      </w:r>
    </w:p>
    <w:p w:rsidR="00B03D1F" w:rsidRDefault="00B03D1F" w:rsidP="00B03D1F">
      <w:pPr>
        <w:pStyle w:val="af0"/>
        <w:ind w:left="644"/>
      </w:pPr>
    </w:p>
    <w:p w:rsidR="00B03D1F" w:rsidRDefault="00B03D1F" w:rsidP="00B03D1F">
      <w:pPr>
        <w:pStyle w:val="af0"/>
        <w:ind w:left="644"/>
        <w:jc w:val="right"/>
      </w:pPr>
      <w:r>
        <w:t xml:space="preserve">Приложение </w:t>
      </w:r>
    </w:p>
    <w:p w:rsidR="00B03D1F" w:rsidRDefault="00B03D1F" w:rsidP="00B03D1F">
      <w:pPr>
        <w:pStyle w:val="af0"/>
        <w:ind w:left="644"/>
        <w:jc w:val="right"/>
      </w:pPr>
      <w:r>
        <w:t>к подпрограмме</w:t>
      </w:r>
    </w:p>
    <w:p w:rsidR="00B03D1F" w:rsidRDefault="00B03D1F" w:rsidP="00B03D1F">
      <w:pPr>
        <w:pStyle w:val="af0"/>
        <w:ind w:left="644"/>
        <w:jc w:val="right"/>
      </w:pPr>
      <w:r>
        <w:t xml:space="preserve"> «Устройство контейнерных площадок</w:t>
      </w:r>
    </w:p>
    <w:p w:rsidR="00B03D1F" w:rsidRDefault="00B03D1F" w:rsidP="00B03D1F">
      <w:pPr>
        <w:pStyle w:val="af0"/>
        <w:ind w:left="644"/>
        <w:jc w:val="right"/>
      </w:pPr>
      <w:r>
        <w:t xml:space="preserve"> для сбора ТБО на территории Каменского</w:t>
      </w:r>
    </w:p>
    <w:p w:rsidR="00B03D1F" w:rsidRDefault="00B03D1F" w:rsidP="00B03D1F">
      <w:pPr>
        <w:pStyle w:val="af0"/>
        <w:ind w:left="644"/>
        <w:jc w:val="right"/>
      </w:pPr>
      <w:r>
        <w:t xml:space="preserve"> муниципального образования на 2019 - 2021 годы» </w:t>
      </w:r>
    </w:p>
    <w:p w:rsidR="00B03D1F" w:rsidRDefault="00B03D1F" w:rsidP="00B03D1F">
      <w:pPr>
        <w:pStyle w:val="af0"/>
        <w:ind w:left="644"/>
        <w:jc w:val="right"/>
      </w:pPr>
    </w:p>
    <w:p w:rsidR="00B03D1F" w:rsidRDefault="00B03D1F" w:rsidP="00B03D1F">
      <w:pPr>
        <w:pStyle w:val="af0"/>
        <w:ind w:left="644"/>
        <w:jc w:val="center"/>
        <w:rPr>
          <w:b/>
        </w:rPr>
      </w:pPr>
      <w:r>
        <w:rPr>
          <w:b/>
        </w:rPr>
        <w:t>Перечень мероприятий по устройству контейнерных площадок для сбора ТБО на территории Каменского муниципального образования на 2019-2021 годы</w:t>
      </w:r>
    </w:p>
    <w:p w:rsidR="00B03D1F" w:rsidRDefault="00B03D1F" w:rsidP="00B03D1F">
      <w:pPr>
        <w:pStyle w:val="af0"/>
        <w:ind w:left="644"/>
      </w:pPr>
    </w:p>
    <w:tbl>
      <w:tblPr>
        <w:tblStyle w:val="a3"/>
        <w:tblW w:w="0" w:type="auto"/>
        <w:tblInd w:w="644" w:type="dxa"/>
        <w:tblLook w:val="04A0"/>
      </w:tblPr>
      <w:tblGrid>
        <w:gridCol w:w="1855"/>
        <w:gridCol w:w="2230"/>
        <w:gridCol w:w="2137"/>
        <w:gridCol w:w="3223"/>
      </w:tblGrid>
      <w:tr w:rsidR="00B03D1F" w:rsidTr="00B03D1F">
        <w:trPr>
          <w:trHeight w:val="732"/>
        </w:trPr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D1F" w:rsidRDefault="00B03D1F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D1F" w:rsidRDefault="00B03D1F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2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D1F" w:rsidRDefault="00B03D1F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Срок исполнения</w:t>
            </w:r>
          </w:p>
        </w:tc>
        <w:tc>
          <w:tcPr>
            <w:tcW w:w="3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D1F" w:rsidRDefault="00250FA8" w:rsidP="00250FA8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Объем финансирования, </w:t>
            </w:r>
            <w:r w:rsidR="00B03D1F">
              <w:rPr>
                <w:lang w:eastAsia="en-US"/>
              </w:rPr>
              <w:t>руб.</w:t>
            </w:r>
          </w:p>
        </w:tc>
      </w:tr>
      <w:tr w:rsidR="00B03D1F" w:rsidTr="00B03D1F">
        <w:trPr>
          <w:trHeight w:val="700"/>
        </w:trPr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D1F" w:rsidRDefault="00B03D1F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D1F" w:rsidRDefault="00B03D1F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Кадастровые работы</w:t>
            </w:r>
          </w:p>
        </w:tc>
        <w:tc>
          <w:tcPr>
            <w:tcW w:w="2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D1F" w:rsidRDefault="00B03D1F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2019 год</w:t>
            </w:r>
          </w:p>
        </w:tc>
        <w:tc>
          <w:tcPr>
            <w:tcW w:w="3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D1F" w:rsidRDefault="00B03D1F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104</w:t>
            </w:r>
            <w:r w:rsidR="00250FA8">
              <w:rPr>
                <w:lang w:eastAsia="en-US"/>
              </w:rPr>
              <w:t>0</w:t>
            </w:r>
            <w:r>
              <w:rPr>
                <w:lang w:eastAsia="en-US"/>
              </w:rPr>
              <w:t>,0</w:t>
            </w:r>
          </w:p>
        </w:tc>
      </w:tr>
      <w:tr w:rsidR="00B03D1F" w:rsidTr="00B03D1F">
        <w:trPr>
          <w:trHeight w:val="423"/>
        </w:trPr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3D1F" w:rsidRDefault="00B03D1F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3D1F" w:rsidRDefault="00B03D1F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Устройство контейнерных площадок для сбора ТБО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3D1F" w:rsidRDefault="00B03D1F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2020 год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3D1F" w:rsidRDefault="00250FA8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3840</w:t>
            </w:r>
            <w:r w:rsidR="00B03D1F">
              <w:rPr>
                <w:lang w:eastAsia="en-US"/>
              </w:rPr>
              <w:t>,0</w:t>
            </w:r>
          </w:p>
        </w:tc>
      </w:tr>
      <w:tr w:rsidR="00B03D1F" w:rsidTr="00B03D1F">
        <w:trPr>
          <w:trHeight w:val="6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03D1F" w:rsidRDefault="00B03D1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03D1F" w:rsidRDefault="00B03D1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3D1F" w:rsidRDefault="00B03D1F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2021 год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3D1F" w:rsidRDefault="00B03D1F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384</w:t>
            </w:r>
            <w:r w:rsidR="00250FA8">
              <w:rPr>
                <w:lang w:eastAsia="en-US"/>
              </w:rPr>
              <w:t>0</w:t>
            </w:r>
            <w:r>
              <w:rPr>
                <w:lang w:eastAsia="en-US"/>
              </w:rPr>
              <w:t>,0</w:t>
            </w:r>
          </w:p>
        </w:tc>
      </w:tr>
      <w:tr w:rsidR="00B03D1F" w:rsidTr="00213613">
        <w:trPr>
          <w:trHeight w:val="168"/>
        </w:trPr>
        <w:tc>
          <w:tcPr>
            <w:tcW w:w="18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D1F" w:rsidRDefault="00B03D1F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2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D1F" w:rsidRDefault="00B03D1F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Приобретение контейнеров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3D1F" w:rsidRDefault="00213613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2019 год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3D1F" w:rsidRDefault="00213613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112000,0</w:t>
            </w:r>
          </w:p>
        </w:tc>
      </w:tr>
      <w:tr w:rsidR="00213613" w:rsidTr="00B03D1F">
        <w:trPr>
          <w:trHeight w:val="380"/>
        </w:trPr>
        <w:tc>
          <w:tcPr>
            <w:tcW w:w="185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613" w:rsidRDefault="00213613">
            <w:pPr>
              <w:pStyle w:val="af0"/>
              <w:ind w:left="0"/>
              <w:rPr>
                <w:lang w:eastAsia="en-US"/>
              </w:rPr>
            </w:pPr>
          </w:p>
        </w:tc>
        <w:tc>
          <w:tcPr>
            <w:tcW w:w="22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613" w:rsidRDefault="00213613">
            <w:pPr>
              <w:pStyle w:val="af0"/>
              <w:ind w:left="0"/>
              <w:rPr>
                <w:lang w:eastAsia="en-US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13613" w:rsidRDefault="00213613" w:rsidP="00213613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2020 год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13613" w:rsidRDefault="00213613" w:rsidP="00213613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1920,0</w:t>
            </w:r>
          </w:p>
        </w:tc>
      </w:tr>
      <w:tr w:rsidR="00B03D1F" w:rsidTr="00B03D1F">
        <w:trPr>
          <w:trHeight w:val="52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D1F" w:rsidRDefault="00B03D1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D1F" w:rsidRDefault="00B03D1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D1F" w:rsidRDefault="00B03D1F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2021 год</w:t>
            </w:r>
          </w:p>
        </w:tc>
        <w:tc>
          <w:tcPr>
            <w:tcW w:w="3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D1F" w:rsidRDefault="00B03D1F" w:rsidP="00250FA8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  <w:r w:rsidR="00250FA8">
              <w:rPr>
                <w:lang w:eastAsia="en-US"/>
              </w:rPr>
              <w:t>20</w:t>
            </w:r>
            <w:r>
              <w:rPr>
                <w:lang w:eastAsia="en-US"/>
              </w:rPr>
              <w:t>,0</w:t>
            </w:r>
          </w:p>
        </w:tc>
      </w:tr>
      <w:tr w:rsidR="00B03D1F" w:rsidTr="00B03D1F">
        <w:trPr>
          <w:trHeight w:val="286"/>
        </w:trPr>
        <w:tc>
          <w:tcPr>
            <w:tcW w:w="622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D1F" w:rsidRDefault="00B03D1F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Итого по мероприятиям</w:t>
            </w:r>
          </w:p>
        </w:tc>
        <w:tc>
          <w:tcPr>
            <w:tcW w:w="3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D1F" w:rsidRDefault="00B03D1F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1256</w:t>
            </w:r>
            <w:r w:rsidR="00250FA8">
              <w:rPr>
                <w:lang w:eastAsia="en-US"/>
              </w:rPr>
              <w:t>0</w:t>
            </w:r>
            <w:r>
              <w:rPr>
                <w:lang w:eastAsia="en-US"/>
              </w:rPr>
              <w:t>,0</w:t>
            </w:r>
          </w:p>
        </w:tc>
      </w:tr>
    </w:tbl>
    <w:p w:rsidR="00B03D1F" w:rsidRDefault="00B03D1F" w:rsidP="00B03D1F">
      <w:pPr>
        <w:pStyle w:val="af0"/>
        <w:ind w:left="644"/>
      </w:pPr>
    </w:p>
    <w:p w:rsidR="00B03D1F" w:rsidRDefault="00B03D1F" w:rsidP="00B03D1F">
      <w:pPr>
        <w:pStyle w:val="af0"/>
        <w:ind w:left="644"/>
      </w:pPr>
    </w:p>
    <w:p w:rsidR="00B03D1F" w:rsidRDefault="00B03D1F" w:rsidP="00B03D1F">
      <w:pPr>
        <w:pStyle w:val="af0"/>
        <w:ind w:left="644"/>
        <w:jc w:val="center"/>
        <w:rPr>
          <w:b/>
        </w:rPr>
      </w:pPr>
      <w:r>
        <w:rPr>
          <w:b/>
        </w:rPr>
        <w:t xml:space="preserve">Перечень пунктов (контейнерных площадок) мероприятия: </w:t>
      </w:r>
    </w:p>
    <w:p w:rsidR="00B03D1F" w:rsidRDefault="00B03D1F" w:rsidP="00B03D1F">
      <w:pPr>
        <w:pStyle w:val="af0"/>
        <w:ind w:left="644"/>
        <w:jc w:val="center"/>
        <w:rPr>
          <w:b/>
        </w:rPr>
      </w:pPr>
      <w:r>
        <w:rPr>
          <w:b/>
        </w:rPr>
        <w:t>Устройство контейнерных площадок для сбора ТБО</w:t>
      </w:r>
    </w:p>
    <w:p w:rsidR="00B03D1F" w:rsidRDefault="00B03D1F" w:rsidP="00B03D1F">
      <w:pPr>
        <w:pStyle w:val="af0"/>
        <w:ind w:left="644"/>
      </w:pPr>
    </w:p>
    <w:p w:rsidR="00B03D1F" w:rsidRDefault="00B03D1F" w:rsidP="00B03D1F">
      <w:pPr>
        <w:pStyle w:val="af0"/>
        <w:ind w:left="644"/>
      </w:pPr>
    </w:p>
    <w:tbl>
      <w:tblPr>
        <w:tblStyle w:val="a3"/>
        <w:tblW w:w="0" w:type="auto"/>
        <w:tblInd w:w="644" w:type="dxa"/>
        <w:tblLook w:val="04A0"/>
      </w:tblPr>
      <w:tblGrid>
        <w:gridCol w:w="1591"/>
        <w:gridCol w:w="2971"/>
        <w:gridCol w:w="1565"/>
        <w:gridCol w:w="2984"/>
      </w:tblGrid>
      <w:tr w:rsidR="00B03D1F" w:rsidTr="00B03D1F">
        <w:trPr>
          <w:trHeight w:val="143"/>
        </w:trPr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D1F" w:rsidRDefault="00B03D1F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D1F" w:rsidRDefault="00B03D1F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Наименование пунктов (контейнерных площадок)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D1F" w:rsidRDefault="00B03D1F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Количество контейнеров</w:t>
            </w:r>
          </w:p>
        </w:tc>
        <w:tc>
          <w:tcPr>
            <w:tcW w:w="2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D1F" w:rsidRDefault="00B03D1F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Перечень работ</w:t>
            </w:r>
          </w:p>
        </w:tc>
      </w:tr>
      <w:tr w:rsidR="00B03D1F" w:rsidTr="00B03D1F">
        <w:trPr>
          <w:trHeight w:val="143"/>
        </w:trPr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D1F" w:rsidRDefault="00B03D1F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D1F" w:rsidRDefault="00B03D1F">
            <w:pPr>
              <w:pStyle w:val="af0"/>
              <w:ind w:left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п.Каменск, ул.Студенческая перед домом  2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D1F" w:rsidRDefault="00B03D1F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D1F" w:rsidRDefault="00B03D1F">
            <w:pPr>
              <w:pStyle w:val="af0"/>
              <w:ind w:left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Кадастровые работы 2019 год, устройство контейнерных площадок, приобретение контейнеров 2020 год</w:t>
            </w:r>
          </w:p>
        </w:tc>
      </w:tr>
      <w:tr w:rsidR="00B03D1F" w:rsidTr="00B03D1F">
        <w:trPr>
          <w:trHeight w:val="143"/>
        </w:trPr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D1F" w:rsidRDefault="00B03D1F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D1F" w:rsidRDefault="00B03D1F">
            <w:pPr>
              <w:pStyle w:val="af0"/>
              <w:ind w:left="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п. Каменск, пер. Заводской  </w:t>
            </w:r>
            <w:r>
              <w:rPr>
                <w:sz w:val="20"/>
                <w:szCs w:val="20"/>
                <w:lang w:eastAsia="en-US"/>
              </w:rPr>
              <w:lastRenderedPageBreak/>
              <w:t>перед домом № 9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D1F" w:rsidRDefault="00B03D1F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</w:t>
            </w:r>
          </w:p>
        </w:tc>
        <w:tc>
          <w:tcPr>
            <w:tcW w:w="2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D1F" w:rsidRDefault="00B03D1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Кадастровые работы 2019 год, </w:t>
            </w:r>
            <w:r>
              <w:rPr>
                <w:lang w:eastAsia="en-US"/>
              </w:rPr>
              <w:lastRenderedPageBreak/>
              <w:t>устройство контейнерных площадок, приобретение контейнеров 2020 год</w:t>
            </w:r>
          </w:p>
        </w:tc>
      </w:tr>
      <w:tr w:rsidR="00B03D1F" w:rsidTr="00B03D1F">
        <w:trPr>
          <w:trHeight w:val="143"/>
        </w:trPr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D1F" w:rsidRDefault="00B03D1F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D1F" w:rsidRDefault="00B03D1F">
            <w:pPr>
              <w:pStyle w:val="af0"/>
              <w:ind w:left="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п. Каменск, пер. Центральный 7  перед перед водонапорной башней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D1F" w:rsidRDefault="00B03D1F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D1F" w:rsidRDefault="00B03D1F">
            <w:pPr>
              <w:rPr>
                <w:lang w:eastAsia="en-US"/>
              </w:rPr>
            </w:pPr>
            <w:r>
              <w:rPr>
                <w:lang w:eastAsia="en-US"/>
              </w:rPr>
              <w:t>Кадастровые работы 2019 год, устройство контейнерных площадок, приобретение контейнеров 2020 год</w:t>
            </w:r>
          </w:p>
        </w:tc>
      </w:tr>
      <w:tr w:rsidR="00B03D1F" w:rsidTr="00B03D1F">
        <w:trPr>
          <w:trHeight w:val="143"/>
        </w:trPr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D1F" w:rsidRDefault="00B03D1F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D1F" w:rsidRDefault="00B03D1F">
            <w:pPr>
              <w:rPr>
                <w:lang w:eastAsia="en-US"/>
              </w:rPr>
            </w:pPr>
            <w:r>
              <w:rPr>
                <w:lang w:eastAsia="en-US"/>
              </w:rPr>
              <w:t>п. Каменск, ул. Юбилейная за домом № 46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D1F" w:rsidRDefault="00B03D1F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D1F" w:rsidRDefault="00B03D1F">
            <w:pPr>
              <w:rPr>
                <w:lang w:eastAsia="en-US"/>
              </w:rPr>
            </w:pPr>
            <w:r>
              <w:rPr>
                <w:lang w:eastAsia="en-US"/>
              </w:rPr>
              <w:t>Кадастровые работы 2019 год, устройство контейнерных площадок, приобретение контейнеров 2020 год</w:t>
            </w:r>
          </w:p>
        </w:tc>
      </w:tr>
      <w:tr w:rsidR="00B03D1F" w:rsidTr="00B03D1F">
        <w:trPr>
          <w:trHeight w:val="688"/>
        </w:trPr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D1F" w:rsidRDefault="00B03D1F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D1F" w:rsidRDefault="00B03D1F">
            <w:pPr>
              <w:pStyle w:val="af0"/>
              <w:ind w:left="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п. Каменск, ул. Юбилейная за домом № 8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D1F" w:rsidRDefault="00B03D1F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D1F" w:rsidRDefault="00B03D1F">
            <w:pPr>
              <w:rPr>
                <w:lang w:eastAsia="en-US"/>
              </w:rPr>
            </w:pPr>
            <w:r>
              <w:rPr>
                <w:lang w:eastAsia="en-US"/>
              </w:rPr>
              <w:t>Кадастровые работы 2019 год, устройство контейнерных площадок, приобретение контейнеров 2021 год</w:t>
            </w:r>
          </w:p>
        </w:tc>
      </w:tr>
      <w:tr w:rsidR="00B03D1F" w:rsidTr="00B03D1F">
        <w:trPr>
          <w:trHeight w:val="688"/>
        </w:trPr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D1F" w:rsidRDefault="00B03D1F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D1F" w:rsidRDefault="00B03D1F">
            <w:pPr>
              <w:pStyle w:val="af0"/>
              <w:ind w:left="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п. Каменск, ул. Молодежная за домом № 7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D1F" w:rsidRDefault="00B03D1F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D1F" w:rsidRDefault="00B03D1F">
            <w:pPr>
              <w:rPr>
                <w:lang w:eastAsia="en-US"/>
              </w:rPr>
            </w:pPr>
            <w:r>
              <w:rPr>
                <w:lang w:eastAsia="en-US"/>
              </w:rPr>
              <w:t>Кадастровые работы 2019 год, устройство контейнерных площадок, приобретение контейнеров 2021 год</w:t>
            </w:r>
          </w:p>
        </w:tc>
      </w:tr>
      <w:tr w:rsidR="00B03D1F" w:rsidTr="00B03D1F">
        <w:trPr>
          <w:trHeight w:val="299"/>
        </w:trPr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D1F" w:rsidRDefault="00B03D1F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D1F" w:rsidRDefault="00B03D1F">
            <w:pPr>
              <w:pStyle w:val="af0"/>
              <w:ind w:left="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п. Каменск, ул. Железнодорожная перед домом № 3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D1F" w:rsidRDefault="00B03D1F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D1F" w:rsidRDefault="00B03D1F">
            <w:pPr>
              <w:rPr>
                <w:lang w:eastAsia="en-US"/>
              </w:rPr>
            </w:pPr>
            <w:r>
              <w:rPr>
                <w:lang w:eastAsia="en-US"/>
              </w:rPr>
              <w:t>Кадастровые работы 2019 год, устройство контейнерных площадок, приобретение контейнеров 2021 год</w:t>
            </w:r>
          </w:p>
        </w:tc>
      </w:tr>
      <w:tr w:rsidR="00B03D1F" w:rsidTr="00B03D1F">
        <w:trPr>
          <w:trHeight w:val="240"/>
        </w:trPr>
        <w:tc>
          <w:tcPr>
            <w:tcW w:w="15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3D1F" w:rsidRDefault="00B03D1F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3D1F" w:rsidRDefault="00B03D1F">
            <w:pPr>
              <w:pStyle w:val="af0"/>
              <w:ind w:left="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п. Каменск, ул. Железнодорожная напротив ж/д переезда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3D1F" w:rsidRDefault="00B03D1F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3D1F" w:rsidRDefault="00B03D1F">
            <w:pPr>
              <w:rPr>
                <w:lang w:eastAsia="en-US"/>
              </w:rPr>
            </w:pPr>
            <w:r>
              <w:rPr>
                <w:lang w:eastAsia="en-US"/>
              </w:rPr>
              <w:t>Кадастровые работы 2019 год, устройство контейнерных площадок, приобретение контейнеров 2021 год</w:t>
            </w:r>
          </w:p>
        </w:tc>
      </w:tr>
      <w:tr w:rsidR="00B03D1F" w:rsidTr="00B03D1F">
        <w:trPr>
          <w:trHeight w:val="321"/>
        </w:trPr>
        <w:tc>
          <w:tcPr>
            <w:tcW w:w="15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3D1F" w:rsidRDefault="00B03D1F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3D1F" w:rsidRDefault="00B03D1F">
            <w:pPr>
              <w:pStyle w:val="af0"/>
              <w:ind w:left="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п. Парчум ул. Транспортная напротив дома № 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3D1F" w:rsidRDefault="00B03D1F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3D1F" w:rsidRDefault="00B03D1F">
            <w:pPr>
              <w:rPr>
                <w:lang w:eastAsia="en-US"/>
              </w:rPr>
            </w:pPr>
            <w:r>
              <w:rPr>
                <w:lang w:eastAsia="en-US"/>
              </w:rPr>
              <w:t>Кадастровые работы 2019 год, устройство контейнерных площадок, приобретение контейнеров 2020 год</w:t>
            </w:r>
          </w:p>
        </w:tc>
      </w:tr>
      <w:tr w:rsidR="00B03D1F" w:rsidTr="00B03D1F">
        <w:trPr>
          <w:trHeight w:val="263"/>
        </w:trPr>
        <w:tc>
          <w:tcPr>
            <w:tcW w:w="15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3D1F" w:rsidRDefault="00B03D1F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3D1F" w:rsidRDefault="00B03D1F">
            <w:pPr>
              <w:pStyle w:val="af0"/>
              <w:ind w:left="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п. Парчум ул. Полинчетская напротив дома № 13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3D1F" w:rsidRDefault="00B03D1F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3D1F" w:rsidRDefault="00B03D1F">
            <w:pPr>
              <w:rPr>
                <w:lang w:eastAsia="en-US"/>
              </w:rPr>
            </w:pPr>
            <w:r>
              <w:rPr>
                <w:lang w:eastAsia="en-US"/>
              </w:rPr>
              <w:t>Кадастровые работы 2019 год, устройство контейнерных площадок, приобретение контейнеров 2020 год</w:t>
            </w:r>
          </w:p>
        </w:tc>
      </w:tr>
      <w:tr w:rsidR="00B03D1F" w:rsidTr="00B03D1F">
        <w:trPr>
          <w:trHeight w:val="310"/>
        </w:trPr>
        <w:tc>
          <w:tcPr>
            <w:tcW w:w="15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3D1F" w:rsidRDefault="00B03D1F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3D1F" w:rsidRDefault="00B03D1F">
            <w:pPr>
              <w:pStyle w:val="af0"/>
              <w:ind w:left="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п. Парчум ул. Центральная перед домом № 24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3D1F" w:rsidRDefault="00B03D1F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3D1F" w:rsidRDefault="00B03D1F">
            <w:pPr>
              <w:rPr>
                <w:lang w:eastAsia="en-US"/>
              </w:rPr>
            </w:pPr>
            <w:r>
              <w:rPr>
                <w:lang w:eastAsia="en-US"/>
              </w:rPr>
              <w:t>Кадастровые работы 2019 год, устройство контейнерных площадок, приобретение контейнеров 2020 год</w:t>
            </w:r>
          </w:p>
        </w:tc>
      </w:tr>
      <w:tr w:rsidR="00B03D1F" w:rsidTr="00B03D1F">
        <w:trPr>
          <w:trHeight w:val="342"/>
        </w:trPr>
        <w:tc>
          <w:tcPr>
            <w:tcW w:w="15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3D1F" w:rsidRDefault="00B03D1F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3D1F" w:rsidRDefault="00B03D1F">
            <w:pPr>
              <w:pStyle w:val="af0"/>
              <w:ind w:left="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п. Парчум ул. Центральная за домом № 45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3D1F" w:rsidRDefault="00B03D1F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3D1F" w:rsidRDefault="00B03D1F">
            <w:pPr>
              <w:rPr>
                <w:lang w:eastAsia="en-US"/>
              </w:rPr>
            </w:pPr>
            <w:r>
              <w:rPr>
                <w:lang w:eastAsia="en-US"/>
              </w:rPr>
              <w:t>Кадастровые работы 2019 год, устройство контейнерных площадок, приобретение контейнеров 2020 год</w:t>
            </w:r>
          </w:p>
        </w:tc>
      </w:tr>
      <w:tr w:rsidR="00B03D1F" w:rsidTr="00B03D1F">
        <w:trPr>
          <w:trHeight w:val="275"/>
        </w:trPr>
        <w:tc>
          <w:tcPr>
            <w:tcW w:w="15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3D1F" w:rsidRDefault="00B03D1F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3D1F" w:rsidRDefault="00B03D1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п. Парчум ул. Школьная </w:t>
            </w:r>
          </w:p>
          <w:p w:rsidR="00B03D1F" w:rsidRDefault="00B03D1F">
            <w:pPr>
              <w:pStyle w:val="af0"/>
              <w:ind w:left="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перед домом № 19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3D1F" w:rsidRDefault="00B03D1F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3D1F" w:rsidRDefault="00B03D1F">
            <w:pPr>
              <w:rPr>
                <w:lang w:eastAsia="en-US"/>
              </w:rPr>
            </w:pPr>
            <w:r>
              <w:rPr>
                <w:lang w:eastAsia="en-US"/>
              </w:rPr>
              <w:t>Кадастровые работы 2019 год, устройство контейнерных площадок, приобретение контейнеров 2021 год</w:t>
            </w:r>
          </w:p>
        </w:tc>
      </w:tr>
      <w:tr w:rsidR="00B03D1F" w:rsidTr="00B03D1F">
        <w:trPr>
          <w:trHeight w:val="298"/>
        </w:trPr>
        <w:tc>
          <w:tcPr>
            <w:tcW w:w="15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3D1F" w:rsidRDefault="00B03D1F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3D1F" w:rsidRDefault="00B03D1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п. Парчум ул. Зеленая </w:t>
            </w:r>
          </w:p>
          <w:p w:rsidR="00B03D1F" w:rsidRDefault="00B03D1F">
            <w:pPr>
              <w:pStyle w:val="af0"/>
              <w:ind w:left="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напротив дома № 18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3D1F" w:rsidRDefault="00B03D1F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3D1F" w:rsidRDefault="00B03D1F">
            <w:pPr>
              <w:rPr>
                <w:lang w:eastAsia="en-US"/>
              </w:rPr>
            </w:pPr>
            <w:r>
              <w:rPr>
                <w:lang w:eastAsia="en-US"/>
              </w:rPr>
              <w:t>Кадастровые работы 2019 год, устройство контейнерных площадок, приобретение контейнеров 2021 год</w:t>
            </w:r>
          </w:p>
        </w:tc>
      </w:tr>
      <w:tr w:rsidR="00B03D1F" w:rsidTr="00B03D1F">
        <w:trPr>
          <w:trHeight w:val="275"/>
        </w:trPr>
        <w:tc>
          <w:tcPr>
            <w:tcW w:w="15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3D1F" w:rsidRDefault="00B03D1F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3D1F" w:rsidRDefault="00B03D1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п. Парчум ул. Зеленая </w:t>
            </w:r>
          </w:p>
          <w:p w:rsidR="00B03D1F" w:rsidRDefault="00B03D1F">
            <w:pPr>
              <w:pStyle w:val="af0"/>
              <w:ind w:left="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за домом № 53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3D1F" w:rsidRDefault="00B03D1F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3D1F" w:rsidRDefault="00B03D1F">
            <w:pPr>
              <w:rPr>
                <w:lang w:eastAsia="en-US"/>
              </w:rPr>
            </w:pPr>
            <w:r>
              <w:rPr>
                <w:lang w:eastAsia="en-US"/>
              </w:rPr>
              <w:t>Кадастровые работы 2019 год, устройство контейнерных площадок, приобретение контейнеров 2021 год</w:t>
            </w:r>
          </w:p>
        </w:tc>
      </w:tr>
      <w:tr w:rsidR="00B03D1F" w:rsidTr="00B03D1F">
        <w:trPr>
          <w:trHeight w:val="264"/>
        </w:trPr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D1F" w:rsidRDefault="00B03D1F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D1F" w:rsidRDefault="00B03D1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п. Парчум ул. Студенческая </w:t>
            </w:r>
          </w:p>
          <w:p w:rsidR="00B03D1F" w:rsidRDefault="00B03D1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напротив дома № 6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D1F" w:rsidRDefault="00B03D1F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D1F" w:rsidRDefault="00B03D1F">
            <w:pPr>
              <w:rPr>
                <w:lang w:eastAsia="en-US"/>
              </w:rPr>
            </w:pPr>
            <w:r>
              <w:rPr>
                <w:lang w:eastAsia="en-US"/>
              </w:rPr>
              <w:t>Кадастровые работы 2019 год, устройство контейнерных площадок, приобретение контейнеров 2021 год</w:t>
            </w:r>
          </w:p>
        </w:tc>
      </w:tr>
    </w:tbl>
    <w:p w:rsidR="007446DA" w:rsidRDefault="007446DA" w:rsidP="00875436">
      <w:pPr>
        <w:tabs>
          <w:tab w:val="left" w:pos="7371"/>
        </w:tabs>
        <w:ind w:right="-5"/>
        <w:rPr>
          <w:sz w:val="24"/>
          <w:szCs w:val="24"/>
        </w:rPr>
      </w:pPr>
    </w:p>
    <w:p w:rsidR="00467952" w:rsidRDefault="00467952" w:rsidP="00875436">
      <w:pPr>
        <w:tabs>
          <w:tab w:val="left" w:pos="7371"/>
        </w:tabs>
        <w:ind w:right="-5"/>
        <w:rPr>
          <w:sz w:val="24"/>
          <w:szCs w:val="24"/>
        </w:rPr>
      </w:pPr>
    </w:p>
    <w:p w:rsidR="008341EE" w:rsidRDefault="008341EE" w:rsidP="008341EE">
      <w:pPr>
        <w:tabs>
          <w:tab w:val="left" w:pos="993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sectPr w:rsidR="008341EE" w:rsidSect="00250FA8">
      <w:pgSz w:w="11906" w:h="16838"/>
      <w:pgMar w:top="1134" w:right="567" w:bottom="1134" w:left="1134" w:header="284" w:footer="0" w:gutter="0"/>
      <w:pgNumType w:start="3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05C2" w:rsidRDefault="007105C2" w:rsidP="008341EE">
      <w:r>
        <w:separator/>
      </w:r>
    </w:p>
  </w:endnote>
  <w:endnote w:type="continuationSeparator" w:id="1">
    <w:p w:rsidR="007105C2" w:rsidRDefault="007105C2" w:rsidP="008341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1E2" w:rsidRDefault="00DC61E2" w:rsidP="008766D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C61E2" w:rsidRDefault="00DC61E2" w:rsidP="008766D1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1E2" w:rsidRDefault="00DC61E2">
    <w:pPr>
      <w:pStyle w:val="a6"/>
      <w:jc w:val="right"/>
    </w:pPr>
  </w:p>
  <w:p w:rsidR="00DC61E2" w:rsidRDefault="00DC61E2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1E2" w:rsidRDefault="00DC61E2">
    <w:pPr>
      <w:pStyle w:val="a6"/>
      <w:jc w:val="right"/>
    </w:pPr>
  </w:p>
  <w:p w:rsidR="00DC61E2" w:rsidRDefault="00DC61E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05C2" w:rsidRDefault="007105C2" w:rsidP="008341EE">
      <w:r>
        <w:separator/>
      </w:r>
    </w:p>
  </w:footnote>
  <w:footnote w:type="continuationSeparator" w:id="1">
    <w:p w:rsidR="007105C2" w:rsidRDefault="007105C2" w:rsidP="008341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E7D2E"/>
    <w:multiLevelType w:val="hybridMultilevel"/>
    <w:tmpl w:val="5CAA727A"/>
    <w:lvl w:ilvl="0" w:tplc="67C8F4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E50C7C"/>
    <w:multiLevelType w:val="multilevel"/>
    <w:tmpl w:val="436C18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0942C5"/>
    <w:multiLevelType w:val="hybridMultilevel"/>
    <w:tmpl w:val="C29A427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C6F11"/>
    <w:multiLevelType w:val="hybridMultilevel"/>
    <w:tmpl w:val="8122701A"/>
    <w:lvl w:ilvl="0" w:tplc="D840CBB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C2C6000"/>
    <w:multiLevelType w:val="hybridMultilevel"/>
    <w:tmpl w:val="6B04D568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9CE5102"/>
    <w:multiLevelType w:val="hybridMultilevel"/>
    <w:tmpl w:val="08F62D24"/>
    <w:lvl w:ilvl="0" w:tplc="D840CB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CE14911"/>
    <w:multiLevelType w:val="hybridMultilevel"/>
    <w:tmpl w:val="C29A4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C239F4"/>
    <w:multiLevelType w:val="hybridMultilevel"/>
    <w:tmpl w:val="1BB8AC7C"/>
    <w:lvl w:ilvl="0" w:tplc="D278BF9A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502D14A1"/>
    <w:multiLevelType w:val="hybridMultilevel"/>
    <w:tmpl w:val="55E80712"/>
    <w:lvl w:ilvl="0" w:tplc="580E846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614F6890"/>
    <w:multiLevelType w:val="hybridMultilevel"/>
    <w:tmpl w:val="A3FA1552"/>
    <w:lvl w:ilvl="0" w:tplc="C7B62AB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623ED7"/>
    <w:multiLevelType w:val="multilevel"/>
    <w:tmpl w:val="0A0A79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85B124A"/>
    <w:multiLevelType w:val="hybridMultilevel"/>
    <w:tmpl w:val="89D88B72"/>
    <w:lvl w:ilvl="0" w:tplc="D840CB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7B623AC8"/>
    <w:multiLevelType w:val="hybridMultilevel"/>
    <w:tmpl w:val="0C125B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E50245"/>
    <w:multiLevelType w:val="hybridMultilevel"/>
    <w:tmpl w:val="DDF0F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11"/>
  </w:num>
  <w:num w:numId="7">
    <w:abstractNumId w:val="5"/>
  </w:num>
  <w:num w:numId="8">
    <w:abstractNumId w:val="2"/>
  </w:num>
  <w:num w:numId="9">
    <w:abstractNumId w:val="8"/>
  </w:num>
  <w:num w:numId="10">
    <w:abstractNumId w:val="10"/>
  </w:num>
  <w:num w:numId="11">
    <w:abstractNumId w:val="1"/>
  </w:num>
  <w:num w:numId="12">
    <w:abstractNumId w:val="6"/>
  </w:num>
  <w:num w:numId="13">
    <w:abstractNumId w:val="13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4D67"/>
    <w:rsid w:val="00040DAF"/>
    <w:rsid w:val="00053548"/>
    <w:rsid w:val="000A6013"/>
    <w:rsid w:val="000D0A87"/>
    <w:rsid w:val="000E722B"/>
    <w:rsid w:val="00102556"/>
    <w:rsid w:val="00157F32"/>
    <w:rsid w:val="00177E01"/>
    <w:rsid w:val="00191EF3"/>
    <w:rsid w:val="001B5227"/>
    <w:rsid w:val="001F7FEF"/>
    <w:rsid w:val="00213613"/>
    <w:rsid w:val="00217572"/>
    <w:rsid w:val="00250FA8"/>
    <w:rsid w:val="00253E8C"/>
    <w:rsid w:val="00263248"/>
    <w:rsid w:val="0026392B"/>
    <w:rsid w:val="00280617"/>
    <w:rsid w:val="002A337A"/>
    <w:rsid w:val="002C5D06"/>
    <w:rsid w:val="002D7A76"/>
    <w:rsid w:val="002F32B4"/>
    <w:rsid w:val="002F561D"/>
    <w:rsid w:val="002F6CA6"/>
    <w:rsid w:val="00314D60"/>
    <w:rsid w:val="00320105"/>
    <w:rsid w:val="00326BD4"/>
    <w:rsid w:val="00350EDB"/>
    <w:rsid w:val="00357B19"/>
    <w:rsid w:val="00385079"/>
    <w:rsid w:val="003B1043"/>
    <w:rsid w:val="003C6EEF"/>
    <w:rsid w:val="003D5958"/>
    <w:rsid w:val="003F1E28"/>
    <w:rsid w:val="00417C08"/>
    <w:rsid w:val="004356E4"/>
    <w:rsid w:val="004535CD"/>
    <w:rsid w:val="00462E57"/>
    <w:rsid w:val="00467952"/>
    <w:rsid w:val="00473414"/>
    <w:rsid w:val="004918EF"/>
    <w:rsid w:val="004A5D76"/>
    <w:rsid w:val="004B2A6D"/>
    <w:rsid w:val="004C0090"/>
    <w:rsid w:val="004C036A"/>
    <w:rsid w:val="004C0D77"/>
    <w:rsid w:val="004E68B6"/>
    <w:rsid w:val="00543053"/>
    <w:rsid w:val="005559F2"/>
    <w:rsid w:val="00561277"/>
    <w:rsid w:val="00566A6E"/>
    <w:rsid w:val="00573B36"/>
    <w:rsid w:val="005B2754"/>
    <w:rsid w:val="005B66D0"/>
    <w:rsid w:val="005E36F8"/>
    <w:rsid w:val="005F0390"/>
    <w:rsid w:val="005F0DC6"/>
    <w:rsid w:val="0060182B"/>
    <w:rsid w:val="00617ADA"/>
    <w:rsid w:val="00665AB9"/>
    <w:rsid w:val="006770AE"/>
    <w:rsid w:val="00677DF2"/>
    <w:rsid w:val="00685341"/>
    <w:rsid w:val="006965EE"/>
    <w:rsid w:val="006C4B08"/>
    <w:rsid w:val="006F7AE1"/>
    <w:rsid w:val="00707C2E"/>
    <w:rsid w:val="007105C2"/>
    <w:rsid w:val="00716B49"/>
    <w:rsid w:val="0073386E"/>
    <w:rsid w:val="007446DA"/>
    <w:rsid w:val="007777CF"/>
    <w:rsid w:val="008341EE"/>
    <w:rsid w:val="00834943"/>
    <w:rsid w:val="00837945"/>
    <w:rsid w:val="00845CF2"/>
    <w:rsid w:val="00853D70"/>
    <w:rsid w:val="008579FD"/>
    <w:rsid w:val="0086429F"/>
    <w:rsid w:val="00875436"/>
    <w:rsid w:val="008766D1"/>
    <w:rsid w:val="00884680"/>
    <w:rsid w:val="00901809"/>
    <w:rsid w:val="0092544B"/>
    <w:rsid w:val="0093096D"/>
    <w:rsid w:val="00943945"/>
    <w:rsid w:val="0096015D"/>
    <w:rsid w:val="009716BB"/>
    <w:rsid w:val="00980A7E"/>
    <w:rsid w:val="0098176A"/>
    <w:rsid w:val="009864E8"/>
    <w:rsid w:val="009934E9"/>
    <w:rsid w:val="009B0ECD"/>
    <w:rsid w:val="009E6CFB"/>
    <w:rsid w:val="00A27E83"/>
    <w:rsid w:val="00A4424B"/>
    <w:rsid w:val="00A468EF"/>
    <w:rsid w:val="00A600AE"/>
    <w:rsid w:val="00A73FDB"/>
    <w:rsid w:val="00AD3CA6"/>
    <w:rsid w:val="00AD52ED"/>
    <w:rsid w:val="00AD6C82"/>
    <w:rsid w:val="00AF7261"/>
    <w:rsid w:val="00B03D1F"/>
    <w:rsid w:val="00B11199"/>
    <w:rsid w:val="00B27CD3"/>
    <w:rsid w:val="00B317B1"/>
    <w:rsid w:val="00B40FCB"/>
    <w:rsid w:val="00B43134"/>
    <w:rsid w:val="00B63663"/>
    <w:rsid w:val="00B96FAE"/>
    <w:rsid w:val="00BC64BB"/>
    <w:rsid w:val="00BC694C"/>
    <w:rsid w:val="00BD4F59"/>
    <w:rsid w:val="00BE399E"/>
    <w:rsid w:val="00C26CA9"/>
    <w:rsid w:val="00C510AB"/>
    <w:rsid w:val="00C57ECA"/>
    <w:rsid w:val="00C929F2"/>
    <w:rsid w:val="00CE5AD2"/>
    <w:rsid w:val="00CF76B1"/>
    <w:rsid w:val="00D02DF7"/>
    <w:rsid w:val="00D06A04"/>
    <w:rsid w:val="00D3630F"/>
    <w:rsid w:val="00D564D2"/>
    <w:rsid w:val="00D642DE"/>
    <w:rsid w:val="00D72C49"/>
    <w:rsid w:val="00D76F59"/>
    <w:rsid w:val="00D916F0"/>
    <w:rsid w:val="00D963D3"/>
    <w:rsid w:val="00D96B46"/>
    <w:rsid w:val="00DA2314"/>
    <w:rsid w:val="00DA69C5"/>
    <w:rsid w:val="00DB76A7"/>
    <w:rsid w:val="00DC61E2"/>
    <w:rsid w:val="00DF283C"/>
    <w:rsid w:val="00E05CE1"/>
    <w:rsid w:val="00E37E72"/>
    <w:rsid w:val="00E45689"/>
    <w:rsid w:val="00E6763E"/>
    <w:rsid w:val="00EB39D1"/>
    <w:rsid w:val="00EC2AF1"/>
    <w:rsid w:val="00ED0246"/>
    <w:rsid w:val="00F73D23"/>
    <w:rsid w:val="00F92663"/>
    <w:rsid w:val="00F964C5"/>
    <w:rsid w:val="00FA5C11"/>
    <w:rsid w:val="00FC374E"/>
    <w:rsid w:val="00FD4D67"/>
    <w:rsid w:val="00FE71C3"/>
    <w:rsid w:val="00FF1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D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7543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4D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D4D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FD4D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FD4D67"/>
    <w:pPr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rsid w:val="00FD4D6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_"/>
    <w:link w:val="1"/>
    <w:rsid w:val="008341EE"/>
    <w:rPr>
      <w:sz w:val="27"/>
      <w:szCs w:val="27"/>
      <w:shd w:val="clear" w:color="auto" w:fill="FFFFFF"/>
    </w:rPr>
  </w:style>
  <w:style w:type="character" w:customStyle="1" w:styleId="11pt">
    <w:name w:val="Основной текст + 11 pt"/>
    <w:rsid w:val="008341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1">
    <w:name w:val="Основной текст1"/>
    <w:basedOn w:val="a"/>
    <w:link w:val="a5"/>
    <w:rsid w:val="008341EE"/>
    <w:pPr>
      <w:widowControl w:val="0"/>
      <w:shd w:val="clear" w:color="auto" w:fill="FFFFFF"/>
      <w:spacing w:before="240" w:after="600" w:line="320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95pt0pt">
    <w:name w:val="Основной текст + 9;5 pt;Интервал 0 pt"/>
    <w:rsid w:val="008341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6">
    <w:name w:val="footer"/>
    <w:basedOn w:val="a"/>
    <w:link w:val="a7"/>
    <w:uiPriority w:val="99"/>
    <w:rsid w:val="008341E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341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8341EE"/>
  </w:style>
  <w:style w:type="paragraph" w:customStyle="1" w:styleId="ConsPlusNormal">
    <w:name w:val="ConsPlusNormal"/>
    <w:uiPriority w:val="99"/>
    <w:rsid w:val="008341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rsid w:val="008341E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341EE"/>
    <w:rPr>
      <w:rFonts w:ascii="Times New Roman" w:eastAsia="Times New Roman" w:hAnsi="Times New Roman" w:cs="Times New Roman"/>
      <w:sz w:val="16"/>
      <w:szCs w:val="16"/>
    </w:rPr>
  </w:style>
  <w:style w:type="paragraph" w:customStyle="1" w:styleId="21">
    <w:name w:val="Основной текст2"/>
    <w:basedOn w:val="a"/>
    <w:rsid w:val="003F1E28"/>
    <w:pPr>
      <w:widowControl w:val="0"/>
      <w:shd w:val="clear" w:color="auto" w:fill="FFFFFF"/>
      <w:spacing w:before="300" w:line="274" w:lineRule="exact"/>
      <w:ind w:hanging="580"/>
      <w:jc w:val="both"/>
    </w:pPr>
    <w:rPr>
      <w:spacing w:val="2"/>
      <w:sz w:val="21"/>
      <w:szCs w:val="21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3F1E2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F1E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nhideWhenUsed/>
    <w:rsid w:val="00901809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basedOn w:val="a0"/>
    <w:uiPriority w:val="22"/>
    <w:qFormat/>
    <w:rsid w:val="00901809"/>
    <w:rPr>
      <w:b/>
      <w:bCs/>
    </w:rPr>
  </w:style>
  <w:style w:type="character" w:styleId="ad">
    <w:name w:val="Hyperlink"/>
    <w:basedOn w:val="a0"/>
    <w:uiPriority w:val="99"/>
    <w:semiHidden/>
    <w:unhideWhenUsed/>
    <w:rsid w:val="00901809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90180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01809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EB39D1"/>
    <w:pPr>
      <w:ind w:left="720"/>
      <w:contextualSpacing/>
    </w:pPr>
    <w:rPr>
      <w:sz w:val="24"/>
      <w:szCs w:val="24"/>
    </w:rPr>
  </w:style>
  <w:style w:type="paragraph" w:customStyle="1" w:styleId="10">
    <w:name w:val="Без интервала1"/>
    <w:link w:val="NoSpacingChar"/>
    <w:rsid w:val="00EB39D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0"/>
    <w:locked/>
    <w:rsid w:val="00EB39D1"/>
    <w:rPr>
      <w:rFonts w:ascii="Calibri" w:eastAsia="Times New Roman" w:hAnsi="Calibri" w:cs="Times New Roman"/>
    </w:rPr>
  </w:style>
  <w:style w:type="character" w:customStyle="1" w:styleId="30">
    <w:name w:val="Заголовок 3 Знак"/>
    <w:basedOn w:val="a0"/>
    <w:link w:val="3"/>
    <w:rsid w:val="00875436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ableContents">
    <w:name w:val="Table Contents"/>
    <w:basedOn w:val="a"/>
    <w:rsid w:val="00875436"/>
    <w:pPr>
      <w:widowControl w:val="0"/>
      <w:suppressLineNumbers/>
      <w:suppressAutoHyphens/>
      <w:textAlignment w:val="baseline"/>
    </w:pPr>
    <w:rPr>
      <w:rFonts w:eastAsia="Andale Sans UI"/>
      <w:kern w:val="1"/>
      <w:sz w:val="24"/>
      <w:szCs w:val="24"/>
      <w:lang w:eastAsia="fa-IR" w:bidi="fa-IR"/>
    </w:rPr>
  </w:style>
  <w:style w:type="paragraph" w:customStyle="1" w:styleId="12pt">
    <w:name w:val="Обычный + 12 pt"/>
    <w:basedOn w:val="a"/>
    <w:rsid w:val="00875436"/>
    <w:rPr>
      <w:sz w:val="24"/>
    </w:rPr>
  </w:style>
  <w:style w:type="paragraph" w:customStyle="1" w:styleId="af1">
    <w:name w:val="a"/>
    <w:basedOn w:val="a"/>
    <w:rsid w:val="0096015D"/>
    <w:pPr>
      <w:spacing w:before="100" w:beforeAutospacing="1" w:after="100" w:afterAutospacing="1"/>
    </w:pPr>
    <w:rPr>
      <w:sz w:val="24"/>
      <w:szCs w:val="24"/>
    </w:rPr>
  </w:style>
  <w:style w:type="character" w:styleId="af2">
    <w:name w:val="FollowedHyperlink"/>
    <w:basedOn w:val="a0"/>
    <w:uiPriority w:val="99"/>
    <w:semiHidden/>
    <w:unhideWhenUsed/>
    <w:rsid w:val="00B03D1F"/>
    <w:rPr>
      <w:color w:val="800080" w:themeColor="followedHyperlink"/>
      <w:u w:val="single"/>
    </w:rPr>
  </w:style>
  <w:style w:type="character" w:customStyle="1" w:styleId="9">
    <w:name w:val="Основной текст + 9"/>
    <w:aliases w:val="5 pt,Интервал 0 pt"/>
    <w:rsid w:val="00B03D1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3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75EAA-A3AF-48E9-9FC8-B6F67102F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</Pages>
  <Words>6106</Words>
  <Characters>34809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37</cp:revision>
  <cp:lastPrinted>2020-03-11T00:05:00Z</cp:lastPrinted>
  <dcterms:created xsi:type="dcterms:W3CDTF">2018-12-10T08:04:00Z</dcterms:created>
  <dcterms:modified xsi:type="dcterms:W3CDTF">2020-03-11T00:18:00Z</dcterms:modified>
</cp:coreProperties>
</file>